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1"/>
        <w:keepNext w:val="false"/>
        <w:keepLines w:val="false"/>
        <w:pageBreakBefore w:val="false"/>
        <w:widowControl/>
        <w:pBdr/>
        <w:shd w:val="clear" w:fill="auto"/>
        <w:tabs>
          <w:tab w:val="clear" w:pos="720"/>
          <w:tab w:val="left" w:pos="1502" w:leader="none"/>
        </w:tabs>
        <w:spacing w:lineRule="auto" w:line="240" w:before="0" w:after="28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Festival Internazionale di Musica da Camera di Cervo – 61° edizione - anno 2024</w:t>
      </w:r>
    </w:p>
    <w:p>
      <w:pPr>
        <w:pStyle w:val="Normal1"/>
        <w:rPr>
          <w:rFonts w:ascii="Nunito" w:hAnsi="Nunito" w:eastAsia="Nunito" w:cs="Nunito"/>
        </w:rPr>
      </w:pPr>
      <w:r>
        <w:rPr>
          <w:rFonts w:eastAsia="Nunito" w:cs="Nunito" w:ascii="Nunito" w:hAnsi="Nunito"/>
          <w:b/>
          <w:sz w:val="22"/>
          <w:szCs w:val="22"/>
        </w:rPr>
        <w:t xml:space="preserve">Venerdì 12 luglio 2024 ore 21.30 </w:t>
      </w:r>
    </w:p>
    <w:p>
      <w:pPr>
        <w:pStyle w:val="Normal1"/>
        <w:rPr>
          <w:rFonts w:ascii="Nunito" w:hAnsi="Nunito" w:eastAsia="Nunito" w:cs="Nunito"/>
        </w:rPr>
      </w:pPr>
      <w:r>
        <w:rPr>
          <w:rFonts w:eastAsia="Nunito" w:cs="Nunito" w:ascii="Nunito" w:hAnsi="Nunito"/>
          <w:sz w:val="22"/>
          <w:szCs w:val="22"/>
        </w:rPr>
        <w:t>Cervo Piazza dei Corallini</w:t>
      </w:r>
    </w:p>
    <w:p>
      <w:pPr>
        <w:pStyle w:val="Normal1"/>
        <w:rPr>
          <w:rFonts w:ascii="Nunito" w:hAnsi="Nunito" w:eastAsia="Nunito" w:cs="Nunito"/>
          <w:b/>
          <w:b/>
          <w:color w:val="000000"/>
          <w:sz w:val="22"/>
          <w:szCs w:val="22"/>
        </w:rPr>
      </w:pPr>
      <w:r>
        <w:rPr>
          <w:rFonts w:eastAsia="Nunito" w:cs="Nunito" w:ascii="Nunito" w:hAnsi="Nunito"/>
          <w:b/>
          <w:color w:val="000000"/>
          <w:sz w:val="22"/>
          <w:szCs w:val="22"/>
        </w:rPr>
        <w:t>Pensieri e Parole</w:t>
      </w:r>
    </w:p>
    <w:p>
      <w:pPr>
        <w:pStyle w:val="Normal1"/>
        <w:rPr>
          <w:rFonts w:ascii="Nunito" w:hAnsi="Nunito" w:eastAsia="Nunito" w:cs="Nunito"/>
        </w:rPr>
      </w:pPr>
      <w:r>
        <w:rPr>
          <w:rFonts w:eastAsia="Nunito" w:cs="Nunito" w:ascii="Nunito" w:hAnsi="Nunito"/>
          <w:b/>
          <w:color w:val="000000"/>
          <w:sz w:val="22"/>
          <w:szCs w:val="22"/>
        </w:rPr>
        <w:t xml:space="preserve">Peppe Servillo </w:t>
      </w:r>
      <w:r>
        <w:rPr>
          <w:rFonts w:eastAsia="Nunito" w:cs="Nunito" w:ascii="Nunito" w:hAnsi="Nunito"/>
          <w:color w:val="000000"/>
          <w:sz w:val="22"/>
          <w:szCs w:val="22"/>
        </w:rPr>
        <w:t>- voce</w:t>
      </w:r>
    </w:p>
    <w:p>
      <w:pPr>
        <w:pStyle w:val="Normal1"/>
        <w:rPr>
          <w:rFonts w:ascii="Nunito" w:hAnsi="Nunito" w:eastAsia="Nunito" w:cs="Nunito"/>
        </w:rPr>
      </w:pPr>
      <w:r>
        <w:rPr>
          <w:rFonts w:eastAsia="Nunito" w:cs="Nunito" w:ascii="Nunito" w:hAnsi="Nunito"/>
          <w:b/>
          <w:color w:val="000000"/>
          <w:sz w:val="22"/>
          <w:szCs w:val="22"/>
        </w:rPr>
        <w:t xml:space="preserve">Javier Girotto </w:t>
      </w:r>
      <w:r>
        <w:rPr>
          <w:rFonts w:eastAsia="Nunito" w:cs="Nunito" w:ascii="Nunito" w:hAnsi="Nunito"/>
          <w:color w:val="000000"/>
          <w:sz w:val="22"/>
          <w:szCs w:val="22"/>
        </w:rPr>
        <w:t>- sax</w:t>
      </w:r>
    </w:p>
    <w:p>
      <w:pPr>
        <w:pStyle w:val="Normal1"/>
        <w:rPr>
          <w:rFonts w:ascii="Nunito" w:hAnsi="Nunito" w:eastAsia="Nunito" w:cs="Nunito"/>
        </w:rPr>
      </w:pPr>
      <w:r>
        <w:rPr>
          <w:rFonts w:eastAsia="Nunito" w:cs="Nunito" w:ascii="Nunito" w:hAnsi="Nunito"/>
          <w:b/>
          <w:color w:val="000000"/>
          <w:sz w:val="22"/>
          <w:szCs w:val="22"/>
        </w:rPr>
        <w:t xml:space="preserve">Fabrizio Bosso </w:t>
      </w:r>
      <w:r>
        <w:rPr>
          <w:rFonts w:eastAsia="Nunito" w:cs="Nunito" w:ascii="Nunito" w:hAnsi="Nunito"/>
          <w:color w:val="000000"/>
          <w:sz w:val="22"/>
          <w:szCs w:val="22"/>
        </w:rPr>
        <w:t>- tromba</w:t>
      </w:r>
    </w:p>
    <w:p>
      <w:pPr>
        <w:pStyle w:val="Normal1"/>
        <w:rPr>
          <w:rFonts w:ascii="Nunito" w:hAnsi="Nunito" w:eastAsia="Nunito" w:cs="Nunito"/>
        </w:rPr>
      </w:pPr>
      <w:r>
        <w:rPr>
          <w:rFonts w:eastAsia="Nunito" w:cs="Nunito" w:ascii="Nunito" w:hAnsi="Nunito"/>
          <w:b/>
          <w:color w:val="000000"/>
          <w:sz w:val="22"/>
          <w:szCs w:val="22"/>
        </w:rPr>
        <w:t xml:space="preserve">Rita Marcotulli </w:t>
      </w:r>
      <w:r>
        <w:rPr>
          <w:rFonts w:eastAsia="Nunito" w:cs="Nunito" w:ascii="Nunito" w:hAnsi="Nunito"/>
          <w:color w:val="000000"/>
          <w:sz w:val="22"/>
          <w:szCs w:val="22"/>
        </w:rPr>
        <w:t>- pianoforte</w:t>
      </w:r>
    </w:p>
    <w:p>
      <w:pPr>
        <w:pStyle w:val="Normal1"/>
        <w:rPr>
          <w:rFonts w:ascii="Nunito" w:hAnsi="Nunito" w:eastAsia="Nunito" w:cs="Nunito"/>
        </w:rPr>
      </w:pPr>
      <w:r>
        <w:rPr>
          <w:rFonts w:eastAsia="Nunito" w:cs="Nunito" w:ascii="Nunito" w:hAnsi="Nunito"/>
          <w:b/>
          <w:color w:val="000000"/>
          <w:sz w:val="22"/>
          <w:szCs w:val="22"/>
        </w:rPr>
        <w:t xml:space="preserve">Furio Di Castri </w:t>
      </w:r>
      <w:r>
        <w:rPr>
          <w:rFonts w:eastAsia="Nunito" w:cs="Nunito" w:ascii="Nunito" w:hAnsi="Nunito"/>
          <w:color w:val="000000"/>
          <w:sz w:val="22"/>
          <w:szCs w:val="22"/>
        </w:rPr>
        <w:t>- contrabbasso</w:t>
      </w:r>
    </w:p>
    <w:p>
      <w:pPr>
        <w:pStyle w:val="Normal1"/>
        <w:rPr>
          <w:rFonts w:ascii="Nunito" w:hAnsi="Nunito" w:eastAsia="Nunito" w:cs="Nunito"/>
        </w:rPr>
      </w:pPr>
      <w:r>
        <w:rPr>
          <w:rFonts w:eastAsia="Nunito" w:cs="Nunito" w:ascii="Nunito" w:hAnsi="Nunito"/>
          <w:b/>
          <w:color w:val="000000"/>
          <w:sz w:val="22"/>
          <w:szCs w:val="22"/>
        </w:rPr>
        <w:t xml:space="preserve">Mattia Barbieri </w:t>
      </w:r>
      <w:r>
        <w:rPr>
          <w:rFonts w:eastAsia="Nunito" w:cs="Nunito" w:ascii="Nunito" w:hAnsi="Nunito"/>
          <w:color w:val="000000"/>
          <w:sz w:val="22"/>
          <w:szCs w:val="22"/>
        </w:rPr>
        <w:t>-  batteria</w:t>
      </w:r>
      <w:r>
        <w:rPr>
          <w:rFonts w:eastAsia="Nunito" w:cs="Nunito" w:ascii="Nunito" w:hAnsi="Nunito"/>
          <w:i/>
          <w:color w:val="000000"/>
          <w:sz w:val="22"/>
          <w:szCs w:val="22"/>
        </w:rPr>
        <w:br/>
      </w:r>
    </w:p>
    <w:p>
      <w:pPr>
        <w:pStyle w:val="Normal1"/>
        <w:rPr>
          <w:rFonts w:ascii="Nunito" w:hAnsi="Nunito" w:eastAsia="Nunito" w:cs="Nunito"/>
        </w:rPr>
      </w:pPr>
      <w:r>
        <w:rPr>
          <w:rFonts w:eastAsia="Nunito" w:cs="Nunito" w:ascii="Nunito" w:hAnsi="Nunito"/>
          <w:i/>
          <w:color w:val="000000"/>
          <w:sz w:val="22"/>
          <w:szCs w:val="22"/>
        </w:rPr>
        <w:t>In collaborazione con Club Tenco</w:t>
      </w:r>
    </w:p>
    <w:p>
      <w:pPr>
        <w:pStyle w:val="Normal1"/>
        <w:rPr>
          <w:rFonts w:ascii="Nunito" w:hAnsi="Nunito" w:eastAsia="Nunito" w:cs="Nunito"/>
          <w:sz w:val="22"/>
          <w:szCs w:val="22"/>
        </w:rPr>
      </w:pPr>
      <w:r>
        <w:rPr>
          <w:rFonts w:eastAsia="Nunito" w:cs="Nunito" w:ascii="Nunito" w:hAnsi="Nunito"/>
          <w:sz w:val="22"/>
          <w:szCs w:val="22"/>
        </w:rPr>
      </w:r>
    </w:p>
    <w:p>
      <w:pPr>
        <w:pStyle w:val="Normal1"/>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0"/>
          <w:szCs w:val="20"/>
        </w:rPr>
        <w:t>Dopo oltre dieci anni di sodalizio artistico, uno dei più originali interpreti della canzone italiana e cinque grandi musicisti di jazz si ritrovano per affrontare l'universo poetico di Lucio Battisti.</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0"/>
          <w:szCs w:val="20"/>
        </w:rPr>
        <w:t>“</w:t>
      </w:r>
      <w:r>
        <w:rPr>
          <w:rFonts w:eastAsia="Nunito" w:cs="Nunito" w:ascii="Nunito" w:hAnsi="Nunito"/>
          <w:sz w:val="20"/>
          <w:szCs w:val="20"/>
        </w:rPr>
        <w:t>Abbiamo deciso con Pensieri e parole di reinterpretare l'autore più intimo, lirico e personale della canzone italiana, Lucio Battisti. Popolare e sofisticato, italiano e solitario, costruttore e inventore di una canzone che resta intimamente patrimonio di tutti, incrociando sensibilità e pensieri musicali diversi. Cantare nuovamente le sue canzoni, da Mogol a Panella, è la possibilità per noi di rileggere una nostra storia minore e quotidiana che tanto ci suggerisce e commuove” (Peppe Servillo)</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0"/>
          <w:szCs w:val="20"/>
        </w:rPr>
        <w:t>Una sfida particolarmente impegnativa per l'assoluta particolarità del repertorio: l'originalità delle canzoni, il loro essere così diverse tra di loro nella musica e nei testi, così intrise da un'inesauribile vena compositiva, potrebbe rendere arduo il lavoro di affrontarle senza farne delle vere e proprie "cover". Gli arrangiamenti di Girotto e il genio teatrale di Peppe Servillo riescono tracciare un nuovo percorso, suggestivo e inaspettato, attraverso venti grandi canzoni di Battisti. Un percorso ricco di sapori latini, ritmi avvolgenti, storia, emozioni e grande pathos. Da "Il mio canto libero" a "Penso a te", la maestria di Peppe Servillo, Rita Marcotulli, Javier Girotto, Fabrizio Bosso, Furio di Castri e Mattia Barbieri si mette al servizio di questo straordinario autore, abbattendo i confini che separano il mondo della canzone da quello del jazz e dell'improvvisazione per portare il pubblico in un territorio aperto: quello della grande musica e della magia dei suoni.</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sz w:val="20"/>
          <w:szCs w:val="20"/>
        </w:rPr>
      </w:pPr>
      <w:r>
        <w:rPr>
          <w:rFonts w:eastAsia="Nunito" w:cs="Nunito" w:ascii="Nunito" w:hAnsi="Nunito"/>
          <w:sz w:val="20"/>
          <w:szCs w:val="20"/>
        </w:rPr>
      </w:r>
    </w:p>
    <w:p>
      <w:pPr>
        <w:pStyle w:val="Normal1"/>
        <w:rPr>
          <w:rFonts w:ascii="Nunito" w:hAnsi="Nunito" w:eastAsia="Nunito" w:cs="Nunito"/>
          <w:b/>
          <w:b/>
          <w:sz w:val="22"/>
          <w:szCs w:val="22"/>
        </w:rPr>
      </w:pPr>
      <w:r>
        <w:rPr>
          <w:rFonts w:eastAsia="Nunito" w:cs="Nunito" w:ascii="Nunito" w:hAnsi="Nunito"/>
          <w:b/>
          <w:sz w:val="22"/>
          <w:szCs w:val="22"/>
        </w:rPr>
      </w:r>
      <w:r>
        <w:br w:type="page"/>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Martedì 16 luglio 2024 ore 21.30 *</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Cervo, Oratorio di Santa Caterina</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Dynamis Piano Quartet</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 xml:space="preserve">Marco Norzi </w:t>
      </w:r>
      <w:r>
        <w:rPr>
          <w:rFonts w:eastAsia="Nunito" w:cs="Nunito" w:ascii="Nunito" w:hAnsi="Nunito"/>
          <w:sz w:val="22"/>
          <w:szCs w:val="22"/>
          <w:shd w:fill="auto" w:val="clear"/>
        </w:rPr>
        <w:t>- violino</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 xml:space="preserve">Margherita Fanton </w:t>
      </w:r>
      <w:r>
        <w:rPr>
          <w:rFonts w:eastAsia="Nunito" w:cs="Nunito" w:ascii="Nunito" w:hAnsi="Nunito"/>
          <w:sz w:val="22"/>
          <w:szCs w:val="22"/>
          <w:shd w:fill="auto" w:val="clear"/>
        </w:rPr>
        <w:t>- viola</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 xml:space="preserve">Roberto Mansueto </w:t>
      </w:r>
      <w:r>
        <w:rPr>
          <w:rFonts w:eastAsia="Nunito" w:cs="Nunito" w:ascii="Nunito" w:hAnsi="Nunito"/>
          <w:sz w:val="22"/>
          <w:szCs w:val="22"/>
          <w:shd w:fill="auto" w:val="clear"/>
        </w:rPr>
        <w:t>- violoncello</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t>Marta Puig –</w:t>
      </w:r>
      <w:r>
        <w:rPr>
          <w:rFonts w:eastAsia="Nunito" w:cs="Nunito" w:ascii="Nunito" w:hAnsi="Nunito"/>
          <w:sz w:val="22"/>
          <w:szCs w:val="22"/>
          <w:shd w:fill="auto" w:val="clear"/>
        </w:rPr>
        <w:t xml:space="preserve"> pianoforte</w:t>
      </w:r>
    </w:p>
    <w:p>
      <w:pPr>
        <w:pStyle w:val="Normal1"/>
        <w:rPr>
          <w:rFonts w:ascii="Nunito" w:hAnsi="Nunito" w:eastAsia="Nunito" w:cs="Nunito"/>
        </w:rPr>
      </w:pPr>
      <w:r>
        <w:rPr>
          <w:rFonts w:eastAsia="Nunito" w:cs="Nunito" w:ascii="Nunito" w:hAnsi="Nunito"/>
        </w:rPr>
      </w:r>
    </w:p>
    <w:p>
      <w:pPr>
        <w:pStyle w:val="Normal1"/>
        <w:rPr>
          <w:rFonts w:ascii="Nunito" w:hAnsi="Nunito" w:eastAsia="Nunito" w:cs="Nunito"/>
        </w:rPr>
      </w:pPr>
      <w:r>
        <w:rPr>
          <w:rFonts w:eastAsia="Nunito" w:cs="Nunito" w:ascii="Nunito" w:hAnsi="Nunito"/>
        </w:rPr>
        <w:t xml:space="preserve">* l’iniziativa rientra nell’ambito del PNRR M1C2 Investimento 2,1 Attrattività dei Borghi ed è finanziato dall’Unione europea – Next Generation EU </w:t>
      </w:r>
    </w:p>
    <w:p>
      <w:pPr>
        <w:pStyle w:val="Normal1"/>
        <w:rPr>
          <w:rFonts w:ascii="Nunito" w:hAnsi="Nunito" w:eastAsia="Nunito" w:cs="Nunito"/>
        </w:rPr>
      </w:pPr>
      <w:r>
        <w:rPr>
          <w:rFonts w:eastAsia="Nunito" w:cs="Nunito" w:ascii="Nunito" w:hAnsi="Nunito"/>
        </w:rPr>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G. Faurè</w:t>
        <w:tab/>
        <w:tab/>
        <w:t>Quartetto per pianoforte in do minore, Op. 15</w:t>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ab/>
        <w:tab/>
        <w:tab/>
        <w:tab/>
        <w:tab/>
        <w:t>1. Allegro molto moderato</w:t>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ab/>
        <w:tab/>
        <w:tab/>
        <w:tab/>
        <w:tab/>
        <w:t>2. Scherzo: Allegro vivo</w:t>
        <w:br/>
        <w:tab/>
        <w:tab/>
        <w:tab/>
        <w:tab/>
        <w:tab/>
        <w:t>3. Adagio</w:t>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ab/>
        <w:tab/>
        <w:tab/>
        <w:tab/>
        <w:tab/>
        <w:t>4. Allegro molto</w:t>
      </w:r>
    </w:p>
    <w:p>
      <w:pPr>
        <w:pStyle w:val="Normal1"/>
        <w:rPr>
          <w:rFonts w:ascii="Nunito" w:hAnsi="Nunito" w:eastAsia="Nunito" w:cs="Nunito"/>
        </w:rPr>
      </w:pPr>
      <w:r>
        <w:rPr>
          <w:rFonts w:eastAsia="Nunito" w:cs="Nunito" w:ascii="Nunito" w:hAnsi="Nunito"/>
        </w:rPr>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J. Brahms</w:t>
        <w:tab/>
        <w:tab/>
        <w:t>Quartetto per pianoforte in Do minore, op. 60</w:t>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ab/>
        <w:tab/>
        <w:tab/>
        <w:tab/>
        <w:tab/>
        <w:t>1. Allegro non troppo</w:t>
      </w:r>
    </w:p>
    <w:p>
      <w:pPr>
        <w:pStyle w:val="Normal1"/>
        <w:rPr>
          <w:rFonts w:ascii="Nunito" w:hAnsi="Nunito" w:eastAsia="Nunito" w:cs="Nunito"/>
          <w:b/>
          <w:b/>
          <w:sz w:val="22"/>
          <w:szCs w:val="22"/>
          <w:shd w:fill="auto" w:val="clear"/>
        </w:rPr>
      </w:pPr>
      <w:r>
        <w:rPr>
          <w:rFonts w:eastAsia="Nunito" w:cs="Nunito" w:ascii="Nunito" w:hAnsi="Nunito"/>
          <w:sz w:val="22"/>
          <w:szCs w:val="22"/>
          <w:shd w:fill="auto" w:val="clear"/>
        </w:rPr>
        <w:tab/>
        <w:tab/>
        <w:tab/>
        <w:tab/>
        <w:tab/>
        <w:t>2. Scherzo: Allegro</w:t>
        <w:br/>
        <w:t xml:space="preserve"> </w:t>
        <w:tab/>
        <w:tab/>
        <w:tab/>
        <w:tab/>
        <w:tab/>
        <w:t>3. Andante</w:t>
        <w:br/>
        <w:tab/>
        <w:tab/>
        <w:tab/>
        <w:tab/>
        <w:t xml:space="preserve"> </w:t>
        <w:tab/>
        <w:t>4. Finale: Allegro comodo</w:t>
      </w:r>
    </w:p>
    <w:p>
      <w:pPr>
        <w:pStyle w:val="Normal1"/>
        <w:rPr>
          <w:rFonts w:ascii="Nunito" w:hAnsi="Nunito" w:eastAsia="Nunito" w:cs="Nunito"/>
        </w:rPr>
      </w:pPr>
      <w:r>
        <w:rPr>
          <w:rFonts w:eastAsia="Nunito" w:cs="Nunito" w:ascii="Nunito" w:hAnsi="Nunito"/>
        </w:rPr>
      </w:r>
    </w:p>
    <w:p>
      <w:pPr>
        <w:pStyle w:val="Normal1"/>
        <w:rPr>
          <w:rFonts w:ascii="Nunito" w:hAnsi="Nunito" w:eastAsia="Nunito" w:cs="Nunito"/>
        </w:rPr>
      </w:pPr>
      <w:r>
        <w:rPr>
          <w:rFonts w:eastAsia="Nunito" w:cs="Nunito" w:ascii="Nunito" w:hAnsi="Nunito"/>
        </w:rPr>
      </w:r>
    </w:p>
    <w:p>
      <w:pPr>
        <w:pStyle w:val="Normal1"/>
        <w:jc w:val="both"/>
        <w:rPr>
          <w:rFonts w:ascii="Nunito" w:hAnsi="Nunito" w:eastAsia="Nunito" w:cs="Nunito"/>
          <w:b/>
          <w:b/>
          <w:sz w:val="22"/>
          <w:szCs w:val="22"/>
          <w:shd w:fill="auto" w:val="clear"/>
        </w:rPr>
      </w:pPr>
      <w:r>
        <w:rPr>
          <w:rFonts w:eastAsia="Nunito" w:cs="Nunito" w:ascii="Nunito" w:hAnsi="Nunito"/>
          <w:sz w:val="22"/>
          <w:szCs w:val="22"/>
          <w:shd w:fill="auto" w:val="clear"/>
        </w:rPr>
        <w:t xml:space="preserve">Il </w:t>
      </w:r>
      <w:r>
        <w:rPr>
          <w:rFonts w:eastAsia="Nunito" w:cs="Nunito" w:ascii="Nunito" w:hAnsi="Nunito"/>
          <w:b/>
          <w:sz w:val="22"/>
          <w:szCs w:val="22"/>
          <w:shd w:fill="auto" w:val="clear"/>
        </w:rPr>
        <w:t xml:space="preserve">Dynamis Piano Quartet </w:t>
      </w:r>
      <w:r>
        <w:rPr>
          <w:rFonts w:eastAsia="Nunito" w:cs="Nunito" w:ascii="Nunito" w:hAnsi="Nunito"/>
          <w:sz w:val="22"/>
          <w:szCs w:val="22"/>
          <w:shd w:fill="auto" w:val="clear"/>
        </w:rPr>
        <w:t>nasce nel 2023 in seno all’Orchestra dell’Accademia Nazionale di Santa Cecilia di Roma grazie agli ideali musicali condivisi e all’amicizia tra il violinista Marco Norzi, la violista Margherita Fanton, il violoncellista Roberto Mansueto e la pianista Marta Puig. I componenti si sono formati presso alcune delle più importanti istituzioni europee quali la Guildhall School of Music and Drama di Londra, l’Hochschule der Kunste di Berna, l'Escola Superior de Música de Catalunya di Barcellona, il Conservatorio della Svizzera Italiana di Lugano, l’Accademia Internazionale di Imola sotto la guida di artisti quali P. Amoyal, M. Marin, V. Gradow, S. Krylov, A. Farulli, N. Imai, D. Waskiewicz, A. Meneses, L. Piovano, P. Bithell, L. de Moura Castro, E. Pace, A. Pla e P. Réach. I muscisti del quartetto sono vincitori individualmente di premi in concorsi quali la Rassegna Nazionale d’Archi “Mario Benvenuti” e il Rovere d’Oro – Giovani Talenti in Italia, il Norah Sande Award nel Regno Unito, il Joventuts musicals de Vilafranca e il Josep Mirabent in Spagna.</w:t>
      </w:r>
    </w:p>
    <w:p>
      <w:pPr>
        <w:pStyle w:val="Normal1"/>
        <w:jc w:val="both"/>
        <w:rPr>
          <w:rFonts w:ascii="Nunito" w:hAnsi="Nunito" w:eastAsia="Nunito" w:cs="Nunito"/>
          <w:b/>
          <w:b/>
          <w:sz w:val="22"/>
          <w:szCs w:val="22"/>
          <w:shd w:fill="auto" w:val="clear"/>
        </w:rPr>
      </w:pPr>
      <w:r>
        <w:rPr>
          <w:rFonts w:eastAsia="Nunito" w:cs="Nunito" w:ascii="Nunito" w:hAnsi="Nunito"/>
          <w:sz w:val="22"/>
          <w:szCs w:val="22"/>
          <w:shd w:fill="auto" w:val="clear"/>
        </w:rPr>
        <w:t>I membri sono regolarmente ospiti di festival, esibendosi con artisti quali B. Giuranna, W. Christ,</w:t>
      </w:r>
    </w:p>
    <w:p>
      <w:pPr>
        <w:pStyle w:val="Normal1"/>
        <w:jc w:val="both"/>
        <w:rPr>
          <w:rFonts w:ascii="Nunito" w:hAnsi="Nunito" w:eastAsia="Nunito" w:cs="Nunito"/>
          <w:b/>
          <w:b/>
          <w:sz w:val="22"/>
          <w:szCs w:val="22"/>
          <w:shd w:fill="auto" w:val="clear"/>
        </w:rPr>
      </w:pPr>
      <w:r>
        <w:rPr>
          <w:rFonts w:eastAsia="Nunito" w:cs="Nunito" w:ascii="Nunito" w:hAnsi="Nunito"/>
          <w:sz w:val="22"/>
          <w:szCs w:val="22"/>
          <w:shd w:fill="auto" w:val="clear"/>
        </w:rPr>
        <w:t xml:space="preserve">B. Rana, O. Maninger, J. Gallardo, e hanno collaborato in qualità di prima parte con molte orchestre. Hanno suonato nelle più importanti sale da concerto del mondo sotto la direzione dei più grandi musicisti quali H. Blomstedt, M. W. Chung, G. Dudamel, V. Gergiev, D. Harding, A.  Pappano, K. Petrenko, G. Prêtre, Y. Temirkanov. </w:t>
      </w:r>
    </w:p>
    <w:p>
      <w:pPr>
        <w:pStyle w:val="Normal1"/>
        <w:jc w:val="both"/>
        <w:rPr>
          <w:rFonts w:ascii="Nunito" w:hAnsi="Nunito" w:eastAsia="Nunito" w:cs="Nunito"/>
          <w:b/>
          <w:b/>
          <w:sz w:val="22"/>
          <w:szCs w:val="22"/>
          <w:shd w:fill="auto" w:val="clear"/>
        </w:rPr>
      </w:pPr>
      <w:r>
        <w:rPr>
          <w:rFonts w:eastAsia="Nunito" w:cs="Nunito" w:ascii="Nunito" w:hAnsi="Nunito"/>
          <w:b/>
          <w:sz w:val="22"/>
          <w:szCs w:val="22"/>
          <w:shd w:fill="auto" w:val="clear"/>
        </w:rPr>
      </w:r>
    </w:p>
    <w:p>
      <w:pPr>
        <w:pStyle w:val="Normal1"/>
        <w:jc w:val="both"/>
        <w:rPr>
          <w:rFonts w:ascii="Nunito" w:hAnsi="Nunito" w:eastAsia="Nunito" w:cs="Nunito"/>
          <w:b/>
          <w:b/>
          <w:sz w:val="22"/>
          <w:szCs w:val="22"/>
          <w:shd w:fill="auto" w:val="clear"/>
        </w:rPr>
      </w:pPr>
      <w:r>
        <w:rPr>
          <w:rFonts w:eastAsia="Nunito" w:cs="Nunito" w:ascii="Nunito" w:hAnsi="Nunito"/>
          <w:b/>
          <w:sz w:val="22"/>
          <w:szCs w:val="22"/>
          <w:shd w:fill="auto" w:val="clear"/>
        </w:rPr>
      </w:r>
    </w:p>
    <w:p>
      <w:pPr>
        <w:pStyle w:val="Normal1"/>
        <w:jc w:val="both"/>
        <w:rPr>
          <w:rFonts w:ascii="Nunito" w:hAnsi="Nunito" w:eastAsia="Nunito" w:cs="Nunito"/>
          <w:b/>
          <w:b/>
          <w:sz w:val="22"/>
          <w:szCs w:val="22"/>
          <w:shd w:fill="auto" w:val="clear"/>
        </w:rPr>
      </w:pPr>
      <w:r>
        <w:rPr>
          <w:rFonts w:eastAsia="Nunito" w:cs="Nunito" w:ascii="Nunito" w:hAnsi="Nunito"/>
          <w:sz w:val="22"/>
          <w:szCs w:val="22"/>
          <w:shd w:fill="auto" w:val="clear"/>
        </w:rPr>
        <w:t xml:space="preserve"> </w:t>
      </w:r>
      <w:r>
        <w:br w:type="page"/>
      </w:r>
    </w:p>
    <w:p>
      <w:pPr>
        <w:pStyle w:val="Normal1"/>
        <w:jc w:val="both"/>
        <w:rPr>
          <w:rFonts w:ascii="Nunito" w:hAnsi="Nunito" w:eastAsia="Nunito" w:cs="Nunito"/>
          <w:b/>
          <w:b/>
          <w:sz w:val="20"/>
          <w:szCs w:val="20"/>
          <w:shd w:fill="auto" w:val="clear"/>
        </w:rPr>
      </w:pPr>
      <w:r>
        <w:rPr>
          <w:rFonts w:eastAsia="Nunito" w:cs="Nunito" w:ascii="Nunito" w:hAnsi="Nunito"/>
          <w:b/>
          <w:sz w:val="20"/>
          <w:szCs w:val="20"/>
          <w:shd w:fill="auto" w:val="clear"/>
        </w:rPr>
        <w:t>Marco Norzi</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Nato nel 1991, inizia a studiare il violino con il M° Franco Vallora e nel 2001 entra nel Conservatorio "G. Verdi" di Torino sotto la guida del M° Massimo Marin. Nel 2010 ha ottenuto il</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Diploma di Triennio di I Livello con il massimo dei voti. Nel giugno 2013 ha conseguito brillantemente il Master of Arts in Music Performance presso il Conservatorio della Svizzera Italiana di Lugano sotto la guida del M° Sergej Krylov, dopo essere stato guidato per due anni dal</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M° V. Gradow, grazie al sostegno delle borse di studio della De Sono Associazione per la Musica,</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della Fondazione CRT – Master dei Talenti Musicali e della “Fritz Gerber Stiftung für begabte junge Menschen” di Zurigo. Ha frequentato Masterclass con Pierre Amoyal presso l’Universitat Mozarteum di Salisburgo e Guy Braunstein. Si è già imposto in vari concorsi internazionali, quali</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il Rovere d’Oro – Giovani Talenti e il Valsesia Musica Juniores. In formazioni cameristiche ha tenuto recital per importanti istituzioni musicali in Italia e all’estero; si è esibito sia in veste di solista che in qualità di prima parte di alcune orchestre.</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Nel 2021 ha vinto il concorso per violino di fila dell’Orchestra dell’Accademia Nazionale di Santa Cecilia di Roma, di cui è membro nei primi violini dal 2022. Ha ricoperto lo stesso ruolo nell’Orchestra della Svizzera Italiana di Lugano dopo aver vinto il concorso nel 2020 e nell’Orchestra della Royal Opera House – Covent Garden di Londra dopo aver vinto il concorso nel 2019. Ha inoltre collaborato con la London Philharmonic Orchestra, la BBC Scottish Symphony Orchestra, la BBC Philharmonic, l’Orchestra del Teatro alla Scala, l’Orchestra del Teatro La Fenice, suonando sotto la direzione di illustri Maestri quali H. Blomstedt, S. Bychkov, R. Chailly, M.-W. Chung, C. Dutoit, Sir J. E. Gardiner, D. Gatti, B. Haitink, D. Harding, F. Luisi, Z. Mehta, A. Nelsons, Sir A. Pappano, G. Prêtre, T. Sokhiev, Y. Temirkanov.</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Parallelamente all’attività musicale, ha conseguito la laurea in Matematica per la Finanza e l’Assicurazione presso l’Università di Torino.</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b/>
          <w:b/>
          <w:sz w:val="20"/>
          <w:szCs w:val="20"/>
          <w:shd w:fill="auto" w:val="clear"/>
        </w:rPr>
      </w:pPr>
      <w:r>
        <w:rPr>
          <w:rFonts w:eastAsia="Nunito" w:cs="Nunito" w:ascii="Nunito" w:hAnsi="Nunito"/>
          <w:b/>
          <w:sz w:val="20"/>
          <w:szCs w:val="20"/>
          <w:shd w:fill="auto" w:val="clear"/>
        </w:rPr>
        <w:t>Margherita Fanton</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 xml:space="preserve">Nata nel 1993, a sei anni intraprende lo studio del violino sotto la guida di Fiorenza Rosi al CEMI (centro di educazione musicale infantile), metodo Suzuki. Nel 2004 prosegue gli studi musicali nella classe di viola del M° Antonello Farulli presso il Conservatorio di musica “G. B. Martini” di </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Bologna, diplomandosi nel 2012 con il massimo dei voti e la lode. Si perfeziona poi in viola e musica da camera sempre con il M° Farulli presso l’Accademia Internazionale “Incontri col maestro” di Imola e la Scuola di Musica di Fiesole, partecipando inoltre a numerose masterclass tenute anche dai Maestri D. Rossi, D. Waskiewicz, N. Imai, J. Kussmaul, A. Viytovych, T. Selditz e S. Briatore. Si avvicina alla musica da camera sotto la guida del suo insegnante a 12 anni, passione che continua a coltivare il più possibile. Vincitrice di vari concorsi, tra cui la Rassegna Nazionale d’Archi “Mario Benvenuti” di Vittorio Veneto 2008, ha anche ottenuto due volte (2010 e 2011) la Borsa di studio “Premio Zucchelli” concessa dalla Fondazione Zucchelli di Bologna grazie alla quale due volte si è esibita in qualità di solista con l’orchestra. La carriera orchestrale inizia frequentando dal 2009 l’Accademia dell’Orchestra Mozart di Bologna; dal 2012 intraprende la collaborazione tuttora attiva con l’Orchestra Mozart, che la porta ad esibirsi nelle più importanti sale italiane ed europee sotto la direzione di C. Abbado, B. Haithink, D. Gatti.</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È stata prima viola dell’Orchestra da camera di Imola, tra gli altri anche sotto la bacchetta di V. Ashkenazy e sempre in questa veste ha collaborato con l’Orchestra Filarmonica del Teatro Regio di Torino sotto la direzione del M° Noseda, con l’Orchestra Toscanini di Parma e con l’Orchestra del Gran Teatro “La Fenice” di Venezia sotto la direzione dei Maestri Inbal, Wellber e Chung, orchestra di cui è stata membro stabile in fila dal 2013 al 2019. Ottenuta l’idoneità al concorso per seconda viola, da ottobre 2019 è membro stabile nella fila dell’Orchestra Nazionale di Santa Cecilia. Da qualche anno insegna in qualità di assistente presso l’Accademia di Imola.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b/>
          <w:b/>
          <w:sz w:val="20"/>
          <w:szCs w:val="20"/>
          <w:shd w:fill="auto" w:val="clear"/>
        </w:rPr>
      </w:pPr>
      <w:r>
        <w:rPr>
          <w:rFonts w:eastAsia="Nunito" w:cs="Nunito" w:ascii="Nunito" w:hAnsi="Nunito"/>
          <w:b/>
          <w:sz w:val="20"/>
          <w:szCs w:val="20"/>
          <w:shd w:fill="auto" w:val="clear"/>
        </w:rPr>
        <w:t>Roberto Mansueto</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Nato nel 1990, dal 2013 è violoncellista presso l’Orchestra dell’Accademia Nazionale di Santa Cecilia, con la quale collaborava dal 2010.</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Dopo essersi diplomato con il massimo dei voti presso il Conservatorio “Nino Rota di Monopoli, si è perfezionato con Luigi Piovano e successivamente con Antonio Meneses presso l’Hochschule der Kunste di Bern e presso l’Accademia Chigiana a Siena. Ha collaborato in qualità di primo violoncello con numerosi complessi orchestrali; dal 2009 a 2011 è il Primo Violoncello dell’Orchestra Giovanile Italiana e dal 2011 è invitato a ricoprire lo stesso ruolo nell’Orchestra Cherubini diretta da Riccardo Muti. Ha suonato nelle più importanti sale da concerto del mondo sotto la direzione dei più grandi musicisti del panorama internazionale, quali A. Pappano, M. W. Chung, K. Petrenko, G, Dudamel, D. Harding, V. Gergiev, Y. Temirkanov e molti altri.</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Molto attivo nella musica da camera, è regolarmente ospite di numerosi festival, collaborando con</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grandi artisti, tra i quali Bruno Giuranna, Wolfram Christ, Beatrice Rana, Olaf Maninger, Josè Gallardo e altri. È membro degli Archi di Santa Cecilia e dell’Hemisphaeria Trio.</w:t>
      </w:r>
    </w:p>
    <w:p>
      <w:pPr>
        <w:pStyle w:val="Normal1"/>
        <w:jc w:val="both"/>
        <w:rPr>
          <w:rFonts w:ascii="Nunito" w:hAnsi="Nunito" w:eastAsia="Nunito" w:cs="Nunito"/>
        </w:rPr>
      </w:pPr>
      <w:r>
        <w:rPr>
          <w:rFonts w:eastAsia="Nunito" w:cs="Nunito" w:ascii="Nunito" w:hAnsi="Nunito"/>
        </w:rPr>
      </w:r>
      <w:r>
        <w:br w:type="page"/>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b/>
          <w:b/>
          <w:sz w:val="20"/>
          <w:szCs w:val="20"/>
          <w:shd w:fill="auto" w:val="clear"/>
        </w:rPr>
      </w:pPr>
      <w:r>
        <w:rPr>
          <w:rFonts w:eastAsia="Nunito" w:cs="Nunito" w:ascii="Nunito" w:hAnsi="Nunito"/>
          <w:b/>
          <w:sz w:val="20"/>
          <w:szCs w:val="20"/>
          <w:shd w:fill="auto" w:val="clear"/>
        </w:rPr>
        <w:t>Marta Puig</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Nata a Barcellona, combina la sua carriera come solista con la musica da camera e il Lied esibendosi in importanti sale da concerto in Inghilterra, Spagna e Italia, tra cui El Palau de la Música di Barcellona come solista, l'Auditorium di Barcellona, Milton Court Concert Hall, IUC Società Universitaria dei Concerti a Roma, Festival come Life Victoria, Barcelona Obertura Spring Festival. Le sue performance sono state descritte come “Artista che trabocca sensibilità da tutti i pori e che trasmette emozioni in ogni nota che suona. Una tecnica solida e un suono morbido ed espansivo sono il suo marchio personale” (Nuvol magazine), “Marta Puig ha dimostrato un altissimo livello tecnico, stilistico ed espressivo” (BarcelonaClassica) o “one of the most beautifully-conceived performances I have ever heard” (Eastbourne Herald Journal).</w:t>
      </w:r>
    </w:p>
    <w:p>
      <w:pPr>
        <w:pStyle w:val="Normal1"/>
        <w:jc w:val="both"/>
        <w:rPr>
          <w:rFonts w:ascii="Nunito" w:hAnsi="Nunito" w:eastAsia="Nunito" w:cs="Nunito"/>
          <w:b/>
          <w:b/>
          <w:sz w:val="20"/>
          <w:szCs w:val="20"/>
          <w:shd w:fill="auto" w:val="clear"/>
        </w:rPr>
      </w:pPr>
      <w:r>
        <w:rPr>
          <w:rFonts w:eastAsia="Nunito" w:cs="Nunito" w:ascii="Nunito" w:hAnsi="Nunito"/>
          <w:sz w:val="20"/>
          <w:szCs w:val="20"/>
          <w:shd w:fill="auto" w:val="clear"/>
        </w:rPr>
        <w:t>Si è perfezionata con il M° Enrico Pace presso l'Accademia Pianistica di Imola. Durante la stagione 2018/2019 è artist in residence presso l'emblematico monumento di Gaudí a Barcellona, la Pedrera – Casa Milà nel quale si esibisce in una serie di concerti. Durante la stessa stagione partecipa alla serie di concerti Hall in Musica al LAC di Lugano (Lugano Arte e Cultura). Nel 2021/2022 è anche artist in residence nella Società di Artisti e Interpreti Spagnoli che la porterà ad eseguire una tournée in Spagna. Sostenuta dalla Fondazione Agustí Pedro i Pons e Charlotte Antoniette Tyrdell, riceve il massimo dei voti al "Guildhall Master" presso la Guildhall School of Music and Drama di Londra con il M° Peter Bithell. I suoi studi precedenti hanno luogo presso l'Escola Superior de Música de Catalunya con i professori Pierre Réach e Adolf Pla, dove anche ottiene i voti più alti. La sua crescita è influenzata dalle masterclass di pianoforte con il M° Luiz de Moura Castro ed i suoi studi con la professoressa Joan Havill, che risulta essere un pilastro e di grande ispirazione durante la sua carriera. Ha anche ricevuto consigli da grandi musicisti come Paul Badura – Skoda, Angela Hewitt, Eldar Nebolsin, Claudio Martínez Mehner, Norma Fisher. Ha ricevuto numerosi premi in concorsi internazionali come solista e in musica da camera in diversi paesi come Regno Unito e Spagna. Recentemente, ha vinto il 2° premio al concorso “Joventuts musicals de Vilafranca” ed il 3° premio come solista "Norah Sande Award" nel Regno Unito. Ha vinto inoltre anche in duo con il violinista Federico Piccotti il 1° premio al Concorso Podiums de Cambra, il 3° premio al concorso Josep Mirabent e il 2° premio al concorso Strumentale e di Canto de Les Corts.</w:t>
      </w:r>
    </w:p>
    <w:p>
      <w:pPr>
        <w:pStyle w:val="Normal1"/>
        <w:rPr>
          <w:rFonts w:ascii="Nunito" w:hAnsi="Nunito" w:eastAsia="Nunito" w:cs="Nunito"/>
          <w:b/>
          <w:b/>
          <w:sz w:val="22"/>
          <w:szCs w:val="22"/>
          <w:shd w:fill="auto" w:val="clear"/>
        </w:rPr>
      </w:pPr>
      <w:r>
        <w:rPr>
          <w:rFonts w:eastAsia="Nunito" w:cs="Nunito" w:ascii="Nunito" w:hAnsi="Nunito"/>
          <w:b/>
          <w:sz w:val="22"/>
          <w:szCs w:val="22"/>
          <w:shd w:fill="auto" w:val="clear"/>
        </w:rPr>
      </w:r>
      <w:r>
        <w:br w:type="page"/>
      </w:r>
    </w:p>
    <w:p>
      <w:pPr>
        <w:pStyle w:val="Normal1"/>
        <w:rPr>
          <w:rFonts w:ascii="Nunito" w:hAnsi="Nunito" w:eastAsia="Nunito" w:cs="Nunito"/>
        </w:rPr>
      </w:pPr>
      <w:r>
        <w:rPr>
          <w:rFonts w:eastAsia="Nunito" w:cs="Nunito" w:ascii="Nunito" w:hAnsi="Nunito"/>
          <w:b/>
          <w:sz w:val="22"/>
          <w:szCs w:val="22"/>
        </w:rPr>
        <w:t xml:space="preserve">Venerdì 19 luglio 2024, ore 21.30 </w:t>
      </w:r>
    </w:p>
    <w:p>
      <w:pPr>
        <w:pStyle w:val="Normal1"/>
        <w:rPr>
          <w:rFonts w:ascii="Nunito" w:hAnsi="Nunito" w:eastAsia="Nunito" w:cs="Nunito"/>
        </w:rPr>
      </w:pPr>
      <w:r>
        <w:rPr>
          <w:rFonts w:eastAsia="Nunito" w:cs="Nunito" w:ascii="Nunito" w:hAnsi="Nunito"/>
          <w:b/>
          <w:sz w:val="22"/>
          <w:szCs w:val="22"/>
        </w:rPr>
        <w:t>Cervo, Piazza dei Corallini</w:t>
        <w:br/>
      </w:r>
    </w:p>
    <w:p>
      <w:pPr>
        <w:pStyle w:val="Normal1"/>
        <w:rPr>
          <w:rFonts w:ascii="Nunito" w:hAnsi="Nunito" w:eastAsia="Nunito" w:cs="Nunito"/>
        </w:rPr>
      </w:pPr>
      <w:r>
        <w:rPr>
          <w:rFonts w:eastAsia="Nunito" w:cs="Nunito" w:ascii="Nunito" w:hAnsi="Nunito"/>
          <w:b/>
          <w:sz w:val="22"/>
          <w:szCs w:val="22"/>
        </w:rPr>
        <w:t xml:space="preserve">Enrico Dindo - </w:t>
      </w:r>
      <w:r>
        <w:rPr>
          <w:rFonts w:eastAsia="Nunito" w:cs="Nunito" w:ascii="Nunito" w:hAnsi="Nunito"/>
          <w:sz w:val="22"/>
          <w:szCs w:val="22"/>
        </w:rPr>
        <w:t>violoncello</w:t>
      </w:r>
    </w:p>
    <w:p>
      <w:pPr>
        <w:pStyle w:val="Normal1"/>
        <w:rPr>
          <w:rFonts w:ascii="Nunito" w:hAnsi="Nunito" w:eastAsia="Nunito" w:cs="Nunito"/>
        </w:rPr>
      </w:pPr>
      <w:r>
        <w:rPr>
          <w:rFonts w:eastAsia="Nunito" w:cs="Nunito" w:ascii="Nunito" w:hAnsi="Nunito"/>
          <w:b/>
          <w:sz w:val="22"/>
          <w:szCs w:val="22"/>
        </w:rPr>
        <w:t xml:space="preserve">Monica Cattarossi - </w:t>
      </w:r>
      <w:r>
        <w:rPr>
          <w:rFonts w:eastAsia="Nunito" w:cs="Nunito" w:ascii="Nunito" w:hAnsi="Nunito"/>
          <w:sz w:val="22"/>
          <w:szCs w:val="22"/>
        </w:rPr>
        <w:t>pianoforte</w:t>
      </w:r>
    </w:p>
    <w:p>
      <w:pPr>
        <w:pStyle w:val="Normal1"/>
        <w:rPr>
          <w:rFonts w:ascii="Nunito" w:hAnsi="Nunito" w:eastAsia="Nunito" w:cs="Nunito"/>
          <w:b/>
          <w:b/>
          <w:sz w:val="22"/>
          <w:szCs w:val="22"/>
        </w:rPr>
      </w:pPr>
      <w:r>
        <w:rPr>
          <w:rFonts w:eastAsia="Nunito" w:cs="Nunito" w:ascii="Nunito" w:hAnsi="Nunito"/>
          <w:b/>
          <w:sz w:val="22"/>
          <w:szCs w:val="22"/>
        </w:rPr>
      </w:r>
    </w:p>
    <w:p>
      <w:pPr>
        <w:pStyle w:val="Normal1"/>
        <w:jc w:val="both"/>
        <w:rPr>
          <w:rFonts w:ascii="Nunito" w:hAnsi="Nunito" w:eastAsia="Nunito" w:cs="Nunito"/>
        </w:rPr>
      </w:pPr>
      <w:r>
        <w:rPr>
          <w:rFonts w:eastAsia="Nunito" w:cs="Nunito" w:ascii="Nunito" w:hAnsi="Nunito"/>
          <w:sz w:val="22"/>
          <w:szCs w:val="22"/>
        </w:rPr>
        <w:t>C. Debussy</w:t>
        <w:tab/>
        <w:tab/>
        <w:tab/>
        <w:tab/>
        <w:t>Sonata n° 1 in Re minore per violoncello e pianoforte L144</w:t>
      </w:r>
    </w:p>
    <w:p>
      <w:pPr>
        <w:pStyle w:val="Normal1"/>
        <w:jc w:val="both"/>
        <w:rPr>
          <w:rFonts w:ascii="Nunito" w:hAnsi="Nunito" w:eastAsia="Nunito" w:cs="Nunito"/>
          <w:sz w:val="20"/>
          <w:szCs w:val="20"/>
        </w:rPr>
      </w:pPr>
      <w:r>
        <w:rPr>
          <w:rFonts w:eastAsia="Nunito" w:cs="Nunito" w:ascii="Nunito" w:hAnsi="Nunito"/>
          <w:sz w:val="20"/>
          <w:szCs w:val="20"/>
        </w:rPr>
        <w:tab/>
        <w:tab/>
        <w:tab/>
        <w:tab/>
        <w:tab/>
        <w:tab/>
        <w:t>1. Prologue. Lentamente sostenuto e molto risoluto</w:t>
      </w:r>
    </w:p>
    <w:p>
      <w:pPr>
        <w:pStyle w:val="Normal1"/>
        <w:jc w:val="both"/>
        <w:rPr>
          <w:rFonts w:ascii="Nunito" w:hAnsi="Nunito" w:eastAsia="Nunito" w:cs="Nunito"/>
          <w:sz w:val="20"/>
          <w:szCs w:val="20"/>
        </w:rPr>
      </w:pPr>
      <w:r>
        <w:rPr>
          <w:rFonts w:eastAsia="Nunito" w:cs="Nunito" w:ascii="Nunito" w:hAnsi="Nunito"/>
          <w:sz w:val="20"/>
          <w:szCs w:val="20"/>
        </w:rPr>
        <w:tab/>
        <w:tab/>
        <w:tab/>
        <w:tab/>
        <w:tab/>
        <w:tab/>
        <w:t>2. Sérénade. Modérément animé</w:t>
      </w:r>
    </w:p>
    <w:p>
      <w:pPr>
        <w:pStyle w:val="Normal1"/>
        <w:jc w:val="both"/>
        <w:rPr>
          <w:rFonts w:ascii="Nunito" w:hAnsi="Nunito" w:eastAsia="Nunito" w:cs="Nunito"/>
          <w:sz w:val="22"/>
          <w:szCs w:val="22"/>
        </w:rPr>
      </w:pPr>
      <w:r>
        <w:rPr>
          <w:rFonts w:eastAsia="Nunito" w:cs="Nunito" w:ascii="Nunito" w:hAnsi="Nunito"/>
          <w:sz w:val="20"/>
          <w:szCs w:val="20"/>
        </w:rPr>
        <w:tab/>
        <w:tab/>
        <w:tab/>
        <w:tab/>
        <w:tab/>
        <w:tab/>
        <w:t>3. Finale. Animé. Léger et nerveux</w:t>
      </w:r>
    </w:p>
    <w:p>
      <w:pPr>
        <w:pStyle w:val="Normal1"/>
        <w:jc w:val="both"/>
        <w:rPr>
          <w:rFonts w:ascii="Nunito" w:hAnsi="Nunito" w:eastAsia="Nunito" w:cs="Nunito"/>
        </w:rPr>
      </w:pPr>
      <w:r>
        <w:rPr>
          <w:rFonts w:eastAsia="Nunito" w:cs="Nunito" w:ascii="Nunito" w:hAnsi="Nunito"/>
          <w:sz w:val="22"/>
          <w:szCs w:val="22"/>
        </w:rPr>
        <w:tab/>
      </w:r>
    </w:p>
    <w:p>
      <w:pPr>
        <w:pStyle w:val="Normal1"/>
        <w:jc w:val="both"/>
        <w:rPr>
          <w:rFonts w:ascii="Nunito" w:hAnsi="Nunito" w:eastAsia="Nunito" w:cs="Nunito"/>
        </w:rPr>
      </w:pPr>
      <w:r>
        <w:rPr>
          <w:rFonts w:eastAsia="Nunito" w:cs="Nunito" w:ascii="Nunito" w:hAnsi="Nunito"/>
          <w:sz w:val="22"/>
          <w:szCs w:val="22"/>
        </w:rPr>
        <w:t>D. Shostakovich</w:t>
        <w:tab/>
        <w:tab/>
        <w:tab/>
        <w:t>Sonata in Re minore per violoncello e pianoforte op. 40</w:t>
      </w:r>
    </w:p>
    <w:p>
      <w:pPr>
        <w:pStyle w:val="Normal1"/>
        <w:jc w:val="both"/>
        <w:rPr>
          <w:rFonts w:ascii="Nunito" w:hAnsi="Nunito" w:eastAsia="Nunito" w:cs="Nunito"/>
        </w:rPr>
      </w:pPr>
      <w:r>
        <w:rPr>
          <w:rFonts w:eastAsia="Nunito" w:cs="Nunito" w:ascii="Nunito" w:hAnsi="Nunito"/>
          <w:sz w:val="20"/>
          <w:szCs w:val="20"/>
        </w:rPr>
        <w:tab/>
        <w:tab/>
        <w:tab/>
        <w:tab/>
        <w:tab/>
        <w:tab/>
        <w:t>1. Allegro ma non troppo</w:t>
      </w:r>
    </w:p>
    <w:p>
      <w:pPr>
        <w:pStyle w:val="Normal1"/>
        <w:jc w:val="both"/>
        <w:rPr>
          <w:rFonts w:ascii="Nunito" w:hAnsi="Nunito" w:eastAsia="Nunito" w:cs="Nunito"/>
        </w:rPr>
      </w:pPr>
      <w:r>
        <w:rPr>
          <w:rFonts w:eastAsia="Nunito" w:cs="Nunito" w:ascii="Nunito" w:hAnsi="Nunito"/>
          <w:sz w:val="20"/>
          <w:szCs w:val="20"/>
        </w:rPr>
        <w:tab/>
        <w:tab/>
        <w:tab/>
        <w:tab/>
        <w:tab/>
        <w:tab/>
        <w:t>2. Allegro</w:t>
      </w:r>
    </w:p>
    <w:p>
      <w:pPr>
        <w:pStyle w:val="Normal1"/>
        <w:jc w:val="both"/>
        <w:rPr>
          <w:rFonts w:ascii="Nunito" w:hAnsi="Nunito" w:eastAsia="Nunito" w:cs="Nunito"/>
        </w:rPr>
      </w:pPr>
      <w:r>
        <w:rPr>
          <w:rFonts w:eastAsia="Nunito" w:cs="Nunito" w:ascii="Nunito" w:hAnsi="Nunito"/>
          <w:sz w:val="20"/>
          <w:szCs w:val="20"/>
        </w:rPr>
        <w:tab/>
        <w:tab/>
        <w:tab/>
        <w:tab/>
        <w:tab/>
        <w:tab/>
        <w:t>3. Largo</w:t>
      </w:r>
    </w:p>
    <w:p>
      <w:pPr>
        <w:pStyle w:val="Normal1"/>
        <w:jc w:val="both"/>
        <w:rPr>
          <w:rFonts w:ascii="Nunito" w:hAnsi="Nunito" w:eastAsia="Nunito" w:cs="Nunito"/>
        </w:rPr>
      </w:pPr>
      <w:r>
        <w:rPr>
          <w:rFonts w:eastAsia="Nunito" w:cs="Nunito" w:ascii="Nunito" w:hAnsi="Nunito"/>
          <w:sz w:val="20"/>
          <w:szCs w:val="20"/>
        </w:rPr>
        <w:tab/>
        <w:tab/>
        <w:tab/>
        <w:tab/>
        <w:tab/>
        <w:tab/>
        <w:t>4. Allegro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sz w:val="22"/>
          <w:szCs w:val="22"/>
        </w:rPr>
      </w:pPr>
      <w:r>
        <w:rPr>
          <w:rFonts w:eastAsia="Nunito" w:cs="Nunito" w:ascii="Nunito" w:hAnsi="Nunito"/>
          <w:sz w:val="22"/>
          <w:szCs w:val="22"/>
        </w:rPr>
        <w:t>N. Kapustin</w:t>
        <w:tab/>
        <w:tab/>
        <w:tab/>
        <w:tab/>
        <w:t>Elegy op. 96 per violoncello e pianoforte (1999)</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sz w:val="22"/>
          <w:szCs w:val="22"/>
        </w:rPr>
      </w:pPr>
      <w:r>
        <w:rPr>
          <w:rFonts w:eastAsia="Nunito" w:cs="Nunito" w:ascii="Nunito" w:hAnsi="Nunito"/>
          <w:sz w:val="22"/>
          <w:szCs w:val="22"/>
        </w:rPr>
        <w:t>J. Brahms</w:t>
        <w:tab/>
        <w:tab/>
        <w:tab/>
        <w:tab/>
        <w:t>Sonata n° 1 in Mi minore per violoncello e pianoforte op. 38</w:t>
      </w:r>
    </w:p>
    <w:p>
      <w:pPr>
        <w:pStyle w:val="Normal1"/>
        <w:jc w:val="both"/>
        <w:rPr>
          <w:rFonts w:ascii="Nunito" w:hAnsi="Nunito" w:eastAsia="Nunito" w:cs="Nunito"/>
        </w:rPr>
      </w:pPr>
      <w:r>
        <w:rPr>
          <w:rFonts w:eastAsia="Nunito" w:cs="Nunito" w:ascii="Nunito" w:hAnsi="Nunito"/>
          <w:sz w:val="20"/>
          <w:szCs w:val="20"/>
        </w:rPr>
        <w:tab/>
        <w:tab/>
        <w:tab/>
        <w:tab/>
        <w:tab/>
        <w:tab/>
        <w:t>1. Allegro ma non troppo</w:t>
      </w:r>
    </w:p>
    <w:p>
      <w:pPr>
        <w:pStyle w:val="Normal1"/>
        <w:jc w:val="both"/>
        <w:rPr>
          <w:rFonts w:ascii="Nunito" w:hAnsi="Nunito" w:eastAsia="Nunito" w:cs="Nunito"/>
        </w:rPr>
      </w:pPr>
      <w:r>
        <w:rPr>
          <w:rFonts w:eastAsia="Nunito" w:cs="Nunito" w:ascii="Nunito" w:hAnsi="Nunito"/>
          <w:sz w:val="20"/>
          <w:szCs w:val="20"/>
        </w:rPr>
        <w:tab/>
        <w:tab/>
        <w:tab/>
        <w:tab/>
        <w:tab/>
        <w:tab/>
        <w:t>2. Allegretto quasi Menuetto e Trio</w:t>
      </w:r>
    </w:p>
    <w:p>
      <w:pPr>
        <w:pStyle w:val="Normal1"/>
        <w:jc w:val="both"/>
        <w:rPr>
          <w:rFonts w:ascii="Nunito" w:hAnsi="Nunito" w:eastAsia="Nunito" w:cs="Nunito"/>
        </w:rPr>
      </w:pPr>
      <w:r>
        <w:rPr>
          <w:rFonts w:eastAsia="Nunito" w:cs="Nunito" w:ascii="Nunito" w:hAnsi="Nunito"/>
          <w:sz w:val="20"/>
          <w:szCs w:val="20"/>
        </w:rPr>
        <w:tab/>
        <w:tab/>
        <w:tab/>
        <w:tab/>
        <w:tab/>
        <w:tab/>
        <w:t>3. Allegro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rPr>
          <w:rFonts w:ascii="Nunito" w:hAnsi="Nunito" w:eastAsia="Nunito" w:cs="Nunito"/>
        </w:rPr>
      </w:pPr>
      <w:r>
        <w:rPr>
          <w:rFonts w:eastAsia="Nunito" w:cs="Nunito" w:ascii="Nunito" w:hAnsi="Nunito"/>
          <w:b/>
          <w:sz w:val="20"/>
          <w:szCs w:val="20"/>
        </w:rPr>
        <w:t>Enrico Dindo</w:t>
      </w:r>
    </w:p>
    <w:p>
      <w:pPr>
        <w:pStyle w:val="Normal1"/>
        <w:jc w:val="both"/>
        <w:rPr>
          <w:rFonts w:ascii="Nunito" w:hAnsi="Nunito" w:eastAsia="Nunito" w:cs="Nunito"/>
          <w:sz w:val="20"/>
          <w:szCs w:val="20"/>
        </w:rPr>
      </w:pPr>
      <w:r>
        <w:rPr>
          <w:rFonts w:eastAsia="Nunito" w:cs="Nunito" w:ascii="Nunito" w:hAnsi="Nunito"/>
          <w:sz w:val="20"/>
          <w:szCs w:val="20"/>
        </w:rPr>
        <w:t>Figlio d’arte, inizia a sei anni lo studio del violoncello. Si perfeziona con Antonio Janigro e nel 1997 conquista il Primo Premio al Concorso "ROSTROPOVICH" di Parigi. Da quel momento, dopo essere stato per 11 anni, dal 1987 al 1998 primo violoncello solista dell'Orchestra del Teatro alla Scala di Milano, inizia un’attività da solista che lo porta ad esibirsi con le più prestigiose orchestre del mondo come la BBC Philharmonic, la Rotterdam Philarmonic, l’Orchestre Nationale de France, l’Orchestre du Capitole de Toulouse, la Tokyo Symphony Orchestra, la Filarmonica della Scala, la Filarmonica di San Pietroburgo, la London Philharmonic</w:t>
      </w:r>
    </w:p>
    <w:p>
      <w:pPr>
        <w:pStyle w:val="Normal1"/>
        <w:jc w:val="both"/>
        <w:rPr>
          <w:rFonts w:ascii="Nunito" w:hAnsi="Nunito" w:eastAsia="Nunito" w:cs="Nunito"/>
          <w:sz w:val="20"/>
          <w:szCs w:val="20"/>
        </w:rPr>
      </w:pPr>
      <w:r>
        <w:rPr>
          <w:rFonts w:eastAsia="Nunito" w:cs="Nunito" w:ascii="Nunito" w:hAnsi="Nunito"/>
          <w:sz w:val="20"/>
          <w:szCs w:val="20"/>
        </w:rPr>
        <w:t>Orchestra, la NHK Symphony Orchestra di Tokyo, la Toronto Symphony, la Gewandhausorchester Leipzig Orchestra e la Chicago Symphony ed al fianco dei più importanti direttori tra i quali Riccardo Chailly, Aldo Ceccato, Gianandrea Noseda, Myung-Whun Chung, Daniele Gatti, Yutaka Sado, Paavo Jarvj, Valery Gergev, Yuri Temirkanov, Riccardo Muti e lo stesso Mstislav Rostropovich che scrisse di lui: "... è un violoncellista di straordinarie qualità, artista compiuto e musicista formato, possiede un suono eccezionale che fluisce come una splendida voce italiana".</w:t>
      </w:r>
    </w:p>
    <w:p>
      <w:pPr>
        <w:pStyle w:val="Normal1"/>
        <w:jc w:val="both"/>
        <w:rPr>
          <w:rFonts w:ascii="Nunito" w:hAnsi="Nunito" w:eastAsia="Nunito" w:cs="Nunito"/>
          <w:sz w:val="20"/>
          <w:szCs w:val="20"/>
        </w:rPr>
      </w:pPr>
      <w:r>
        <w:rPr>
          <w:rFonts w:eastAsia="Nunito" w:cs="Nunito" w:ascii="Nunito" w:hAnsi="Nunito"/>
          <w:sz w:val="20"/>
          <w:szCs w:val="20"/>
        </w:rPr>
        <w:t>Tra gli autori che hanno creato musiche a lui dedicate, Giulio Castagnoli, Carlo Boccadoro, Carlo Galante, Roberto Molinelli, Fabio Vacchi, Mauro Montalbetti e Jorge Bosso.</w:t>
      </w:r>
    </w:p>
    <w:p>
      <w:pPr>
        <w:pStyle w:val="Normal1"/>
        <w:jc w:val="both"/>
        <w:rPr>
          <w:rFonts w:ascii="Nunito" w:hAnsi="Nunito" w:eastAsia="Nunito" w:cs="Nunito"/>
          <w:sz w:val="20"/>
          <w:szCs w:val="20"/>
        </w:rPr>
      </w:pPr>
      <w:r>
        <w:rPr>
          <w:rFonts w:eastAsia="Nunito" w:cs="Nunito" w:ascii="Nunito" w:hAnsi="Nunito"/>
          <w:sz w:val="20"/>
          <w:szCs w:val="20"/>
        </w:rPr>
        <w:t xml:space="preserve">Direttore stabile dell’Orchestra da camera “I Solisti di Pavia”, ensemble da lui creato nel 2001, Direttore musicale della HRT Symphony Orchestra di Zagabria dal 2014 al 2021, Direttore Artistico dell'Accademia Filarmonica Romana dal gennaio 2022, è docente della classe di violoncello presso il Conservatorio della Svizzera Italiana di Lugano, presso la Pavia Cello Academy e ai corsi estivi del Garda Lake Music Festival. </w:t>
      </w:r>
    </w:p>
    <w:p>
      <w:pPr>
        <w:pStyle w:val="Normal1"/>
        <w:jc w:val="both"/>
        <w:rPr>
          <w:rFonts w:ascii="Nunito" w:hAnsi="Nunito" w:eastAsia="Nunito" w:cs="Nunito"/>
          <w:sz w:val="20"/>
          <w:szCs w:val="20"/>
        </w:rPr>
      </w:pPr>
      <w:r>
        <w:rPr>
          <w:rFonts w:eastAsia="Nunito" w:cs="Nunito" w:ascii="Nunito" w:hAnsi="Nunito"/>
          <w:sz w:val="20"/>
          <w:szCs w:val="20"/>
        </w:rPr>
        <w:t xml:space="preserve">Ha inciso per Chandos con cui ha pubblicato i 2 concerti di Shostakovich con la Danish National Orchestra &amp; Gianandrea Noseda, e per Decca con cui ha registrato l’integrale delle opere per violoncello e pianoforte di Beethoven, le 6 Suites di J.S. Bach oltre che, insieme ai Solisti di Pavia, i 3 concerti per violoncello e archi di CPE Bach, 2 CD dedicati ai concerti di A. Vivaldi, i concerti di Haydn e Il Concerto per violoncello e archi di Kapustin insieme a musiche di Piazzolla. </w:t>
      </w:r>
    </w:p>
    <w:p>
      <w:pPr>
        <w:pStyle w:val="Normal1"/>
        <w:jc w:val="both"/>
        <w:rPr>
          <w:rFonts w:ascii="Nunito" w:hAnsi="Nunito" w:eastAsia="Nunito" w:cs="Nunito"/>
          <w:sz w:val="20"/>
          <w:szCs w:val="20"/>
        </w:rPr>
      </w:pPr>
      <w:r>
        <w:rPr>
          <w:rFonts w:eastAsia="Nunito" w:cs="Nunito" w:ascii="Nunito" w:hAnsi="Nunito"/>
          <w:sz w:val="20"/>
          <w:szCs w:val="20"/>
        </w:rPr>
        <w:t>Enrico Dindo è Accademico di Santa Cecilia e suona un violoncello Pietro Giacomo Rogeri (ex Piatti) del 1717, affidatogli dalla Fondazione Pro Canale.</w:t>
      </w:r>
    </w:p>
    <w:p>
      <w:pPr>
        <w:pStyle w:val="Normal1"/>
        <w:jc w:val="both"/>
        <w:rPr>
          <w:rFonts w:ascii="Nunito" w:hAnsi="Nunito" w:eastAsia="Nunito" w:cs="Nunito"/>
          <w:b/>
          <w:b/>
          <w:sz w:val="20"/>
          <w:szCs w:val="20"/>
        </w:rPr>
      </w:pPr>
      <w:r>
        <w:rPr>
          <w:rFonts w:eastAsia="Nunito" w:cs="Nunito" w:ascii="Nunito" w:hAnsi="Nunito"/>
          <w:b/>
          <w:sz w:val="20"/>
          <w:szCs w:val="20"/>
        </w:rPr>
      </w:r>
    </w:p>
    <w:p>
      <w:pPr>
        <w:pStyle w:val="Normal1"/>
        <w:jc w:val="both"/>
        <w:rPr>
          <w:rFonts w:ascii="Nunito" w:hAnsi="Nunito" w:eastAsia="Nunito" w:cs="Nunito"/>
          <w:b/>
          <w:b/>
          <w:sz w:val="20"/>
          <w:szCs w:val="20"/>
        </w:rPr>
      </w:pPr>
      <w:r>
        <w:rPr>
          <w:rFonts w:eastAsia="Nunito" w:cs="Nunito" w:ascii="Nunito" w:hAnsi="Nunito"/>
          <w:b/>
          <w:sz w:val="20"/>
          <w:szCs w:val="20"/>
        </w:rPr>
        <w:t>Monica Cattarossi</w:t>
      </w:r>
    </w:p>
    <w:p>
      <w:pPr>
        <w:pStyle w:val="Normal1"/>
        <w:jc w:val="both"/>
        <w:rPr>
          <w:rFonts w:ascii="Nunito" w:hAnsi="Nunito" w:eastAsia="Nunito" w:cs="Nunito"/>
          <w:sz w:val="20"/>
          <w:szCs w:val="20"/>
        </w:rPr>
      </w:pPr>
      <w:r>
        <w:rPr>
          <w:rFonts w:eastAsia="Nunito" w:cs="Nunito" w:ascii="Nunito" w:hAnsi="Nunito"/>
          <w:sz w:val="20"/>
          <w:szCs w:val="20"/>
        </w:rPr>
        <w:t xml:space="preserve">Monica Cattarossi risiede a Milano e lavora nell’ambito della musica da camera e dell’accompagnamento, come interprete, camerista e docente. Invitata a suonare ai più importanti festivals internazionali, ha tenuto concerti in moltissime sale prestigiose collaborando stabilmente con artisti quali Julius Berger, Umberto Clerici, Enrico Dindo, Rocco Filippini, Antonio Meneses, Dora Schwarzberg e con giovani emergenti quali i violoncellisti Erica Piccotti ed Ettore Pagano. </w:t>
      </w:r>
    </w:p>
    <w:p>
      <w:pPr>
        <w:pStyle w:val="Normal1"/>
        <w:jc w:val="both"/>
        <w:rPr>
          <w:rFonts w:ascii="Nunito" w:hAnsi="Nunito" w:eastAsia="Nunito" w:cs="Nunito"/>
          <w:sz w:val="20"/>
          <w:szCs w:val="20"/>
        </w:rPr>
      </w:pPr>
      <w:r>
        <w:rPr>
          <w:rFonts w:eastAsia="Nunito" w:cs="Nunito" w:ascii="Nunito" w:hAnsi="Nunito"/>
          <w:sz w:val="20"/>
          <w:szCs w:val="20"/>
        </w:rPr>
        <w:t xml:space="preserve">Come solista ha suonato il concerto per due pianoforti di Poulenc con l’Orchestra Sinfonica Giuseppe Verdi di Milano, compagine con cui ha collaborato per anni e nella formazione del duo pianistico ha registrato assieme a Filippo Farinelli l’opera completa di André Jolivet per l’etichetta Brilliant Classics; inoltre è membro del Keyboard Ensemble dell’Accademia Chigiana. </w:t>
      </w:r>
    </w:p>
    <w:p>
      <w:pPr>
        <w:pStyle w:val="Normal1"/>
        <w:jc w:val="both"/>
        <w:rPr>
          <w:rFonts w:ascii="Nunito" w:hAnsi="Nunito" w:eastAsia="Nunito" w:cs="Nunito"/>
          <w:sz w:val="20"/>
          <w:szCs w:val="20"/>
        </w:rPr>
      </w:pPr>
      <w:r>
        <w:rPr>
          <w:rFonts w:eastAsia="Nunito" w:cs="Nunito" w:ascii="Nunito" w:hAnsi="Nunito"/>
          <w:sz w:val="20"/>
          <w:szCs w:val="20"/>
        </w:rPr>
        <w:t>Recentemente ha registrato assieme a Ettore Pagano un CD per la rivista Suonare News.</w:t>
      </w:r>
    </w:p>
    <w:p>
      <w:pPr>
        <w:pStyle w:val="Normal1"/>
        <w:jc w:val="both"/>
        <w:rPr>
          <w:rFonts w:ascii="Nunito" w:hAnsi="Nunito" w:eastAsia="Nunito" w:cs="Nunito"/>
          <w:sz w:val="20"/>
          <w:szCs w:val="20"/>
        </w:rPr>
      </w:pPr>
      <w:r>
        <w:rPr>
          <w:rFonts w:eastAsia="Nunito" w:cs="Nunito" w:ascii="Nunito" w:hAnsi="Nunito"/>
          <w:sz w:val="20"/>
          <w:szCs w:val="20"/>
        </w:rPr>
        <w:t xml:space="preserve">Titolare della cattedra di accompagnamento pianistico presso il Conservatorio della Svizzera Italiana di Lugano e della cattedra di musica da camera presso il Conservatorio Giuseppe Verdi di Milano, ha tenuto master classes presso la Sapporo Music University, la Seoul Chamber Orchestra, l’Accademia di Musica di Danzica. Come accompagnatrice pianistica ha collaborato con l’Università Mozarteum di Salisburgo, le Accademie di perfezionamento di Biella e Pinerolo, la Pavia Cello Academy e attualmente con l’Accademia Chigiana di Siena e lo Stauffer Center for Strings di Cremona. È laureata in Musicologia presso l’Università di Cremona e fra i suoi insegnanti annovera Alberto Baldrighi, Konstantin Bogino, Andrea Lucchesini e Jacques </w:t>
      </w:r>
    </w:p>
    <w:p>
      <w:pPr>
        <w:pStyle w:val="Normal1"/>
        <w:jc w:val="both"/>
        <w:rPr>
          <w:rFonts w:ascii="Nunito" w:hAnsi="Nunito" w:eastAsia="Nunito" w:cs="Nunito"/>
          <w:sz w:val="20"/>
          <w:szCs w:val="20"/>
        </w:rPr>
      </w:pPr>
      <w:r>
        <w:rPr>
          <w:rFonts w:eastAsia="Nunito" w:cs="Nunito" w:ascii="Nunito" w:hAnsi="Nunito"/>
          <w:sz w:val="20"/>
          <w:szCs w:val="20"/>
        </w:rPr>
        <w:t>Rouvier.</w:t>
      </w:r>
      <w:r>
        <w:br w:type="page"/>
      </w:r>
    </w:p>
    <w:p>
      <w:pPr>
        <w:pStyle w:val="Normal1"/>
        <w:jc w:val="both"/>
        <w:rPr>
          <w:rFonts w:ascii="Nunito" w:hAnsi="Nunito" w:eastAsia="Nunito" w:cs="Nunito"/>
        </w:rPr>
      </w:pPr>
      <w:r>
        <w:rPr>
          <w:rFonts w:eastAsia="Nunito" w:cs="Nunito" w:ascii="Nunito" w:hAnsi="Nunito"/>
          <w:b/>
          <w:sz w:val="22"/>
          <w:szCs w:val="22"/>
        </w:rPr>
        <w:t>Martedì 23 luglio 2024 ore 21.30</w:t>
      </w:r>
    </w:p>
    <w:p>
      <w:pPr>
        <w:pStyle w:val="Normal1"/>
        <w:jc w:val="both"/>
        <w:rPr>
          <w:rFonts w:ascii="Nunito" w:hAnsi="Nunito" w:eastAsia="Nunito" w:cs="Nunito"/>
        </w:rPr>
      </w:pPr>
      <w:r>
        <w:rPr>
          <w:rFonts w:eastAsia="Nunito" w:cs="Nunito" w:ascii="Nunito" w:hAnsi="Nunito"/>
          <w:b/>
          <w:sz w:val="22"/>
          <w:szCs w:val="22"/>
        </w:rPr>
        <w:t>Cervo, Chiesa di San Giovanni Battista</w:t>
      </w:r>
    </w:p>
    <w:p>
      <w:pPr>
        <w:pStyle w:val="Normal1"/>
        <w:jc w:val="both"/>
        <w:rPr>
          <w:rFonts w:ascii="Nunito" w:hAnsi="Nunito" w:eastAsia="Nunito" w:cs="Nunito"/>
        </w:rPr>
      </w:pPr>
      <w:r>
        <w:rPr>
          <w:rFonts w:eastAsia="Nunito" w:cs="Nunito" w:ascii="Nunito" w:hAnsi="Nunito"/>
          <w:b/>
          <w:sz w:val="22"/>
          <w:szCs w:val="22"/>
        </w:rPr>
        <w:t>Interstellar</w:t>
      </w:r>
    </w:p>
    <w:p>
      <w:pPr>
        <w:pStyle w:val="Normal1"/>
        <w:jc w:val="both"/>
        <w:rPr>
          <w:rFonts w:ascii="Nunito" w:hAnsi="Nunito" w:eastAsia="Nunito" w:cs="Nunito"/>
        </w:rPr>
      </w:pPr>
      <w:r>
        <w:rPr>
          <w:rFonts w:eastAsia="Nunito" w:cs="Nunito" w:ascii="Nunito" w:hAnsi="Nunito"/>
          <w:b/>
          <w:sz w:val="22"/>
          <w:szCs w:val="22"/>
        </w:rPr>
        <w:t>Gabriele Cassone –</w:t>
      </w:r>
      <w:r>
        <w:rPr>
          <w:rFonts w:eastAsia="Nunito" w:cs="Nunito" w:ascii="Nunito" w:hAnsi="Nunito"/>
          <w:sz w:val="22"/>
          <w:szCs w:val="22"/>
        </w:rPr>
        <w:t xml:space="preserve"> tromba</w:t>
      </w:r>
    </w:p>
    <w:p>
      <w:pPr>
        <w:pStyle w:val="Normal1"/>
        <w:jc w:val="both"/>
        <w:rPr>
          <w:rFonts w:ascii="Nunito" w:hAnsi="Nunito" w:eastAsia="Nunito" w:cs="Nunito"/>
        </w:rPr>
      </w:pPr>
      <w:r>
        <w:rPr>
          <w:rFonts w:eastAsia="Nunito" w:cs="Nunito" w:ascii="Nunito" w:hAnsi="Nunito"/>
          <w:b/>
          <w:sz w:val="22"/>
          <w:szCs w:val="22"/>
        </w:rPr>
        <w:t xml:space="preserve">Joo Cho </w:t>
      </w:r>
      <w:r>
        <w:rPr>
          <w:rFonts w:eastAsia="Nunito" w:cs="Nunito" w:ascii="Nunito" w:hAnsi="Nunito"/>
          <w:sz w:val="22"/>
          <w:szCs w:val="22"/>
        </w:rPr>
        <w:t>– soprano</w:t>
      </w:r>
    </w:p>
    <w:p>
      <w:pPr>
        <w:pStyle w:val="Normal1"/>
        <w:jc w:val="both"/>
        <w:rPr>
          <w:rFonts w:ascii="Nunito" w:hAnsi="Nunito" w:eastAsia="Nunito" w:cs="Nunito"/>
        </w:rPr>
      </w:pPr>
      <w:r>
        <w:rPr>
          <w:rFonts w:eastAsia="Nunito" w:cs="Nunito" w:ascii="Nunito" w:hAnsi="Nunito"/>
          <w:b/>
          <w:sz w:val="22"/>
          <w:szCs w:val="22"/>
        </w:rPr>
        <w:t xml:space="preserve">Roberto Olzer </w:t>
      </w:r>
      <w:r>
        <w:rPr>
          <w:rFonts w:eastAsia="Nunito" w:cs="Nunito" w:ascii="Nunito" w:hAnsi="Nunito"/>
          <w:sz w:val="22"/>
          <w:szCs w:val="22"/>
        </w:rPr>
        <w:t>– organo</w:t>
      </w:r>
    </w:p>
    <w:p>
      <w:pPr>
        <w:pStyle w:val="Normal1"/>
        <w:jc w:val="both"/>
        <w:rPr>
          <w:rFonts w:ascii="Nunito" w:hAnsi="Nunito" w:eastAsia="Nunito" w:cs="Nunito"/>
        </w:rPr>
      </w:pPr>
      <w:r>
        <w:rPr>
          <w:rFonts w:eastAsia="Nunito" w:cs="Nunito" w:ascii="Nunito" w:hAnsi="Nunito"/>
          <w:b/>
          <w:sz w:val="22"/>
          <w:szCs w:val="22"/>
        </w:rPr>
        <w:t xml:space="preserve">Gennaro Scarpato </w:t>
      </w:r>
      <w:r>
        <w:rPr>
          <w:rFonts w:eastAsia="Nunito" w:cs="Nunito" w:ascii="Nunito" w:hAnsi="Nunito"/>
          <w:sz w:val="22"/>
          <w:szCs w:val="22"/>
        </w:rPr>
        <w:t>– didgeridoo e percussioni</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Produzione originale Musicamorfosi</w:t>
      </w:r>
    </w:p>
    <w:p>
      <w:pPr>
        <w:pStyle w:val="Normal1"/>
        <w:jc w:val="both"/>
        <w:rPr>
          <w:rFonts w:ascii="Nunito" w:hAnsi="Nunito" w:eastAsia="Nunito" w:cs="Nunito"/>
        </w:rPr>
      </w:pPr>
      <w:r>
        <w:rPr>
          <w:rFonts w:eastAsia="Nunito" w:cs="Nunito" w:ascii="Nunito" w:hAnsi="Nunito"/>
          <w:sz w:val="22"/>
          <w:szCs w:val="22"/>
        </w:rPr>
        <w:t>In collaborazione con Rapallo Musica – Festival organistico internazionale “Armonie sacre percorrendo le Terre di Liguria” e con Lions Club Imperia Host</w:t>
      </w:r>
    </w:p>
    <w:p>
      <w:pPr>
        <w:pStyle w:val="Normal1"/>
        <w:jc w:val="both"/>
        <w:rPr>
          <w:rFonts w:ascii="Nunito" w:hAnsi="Nunito" w:eastAsia="Nunito" w:cs="Nunito"/>
        </w:rPr>
      </w:pPr>
      <w:r>
        <w:rPr>
          <w:rFonts w:eastAsia="Nunito" w:cs="Nunito" w:ascii="Nunito" w:hAnsi="Nunito"/>
        </w:rPr>
      </w:r>
      <w:bookmarkStart w:id="0" w:name="bookmark=id.gjdgxs"/>
      <w:bookmarkStart w:id="1" w:name="bookmark=id.30j0zll"/>
      <w:bookmarkStart w:id="2" w:name="bookmark=id.gjdgxs"/>
      <w:bookmarkStart w:id="3" w:name="bookmark=id.30j0zll"/>
      <w:bookmarkEnd w:id="2"/>
      <w:bookmarkEnd w:id="3"/>
    </w:p>
    <w:p>
      <w:pPr>
        <w:pStyle w:val="Normal1"/>
        <w:rPr>
          <w:rFonts w:ascii="Nunito" w:hAnsi="Nunito" w:eastAsia="Nunito" w:cs="Nunito"/>
          <w:sz w:val="22"/>
          <w:szCs w:val="22"/>
        </w:rPr>
      </w:pPr>
      <w:bookmarkStart w:id="4" w:name="bookmark=id.gjdgxs"/>
      <w:bookmarkStart w:id="5" w:name="bookmark=id.30j0zll"/>
      <w:bookmarkEnd w:id="4"/>
      <w:bookmarkEnd w:id="5"/>
      <w:r>
        <w:rPr>
          <w:rFonts w:eastAsia="Nunito" w:cs="Nunito" w:ascii="Nunito" w:hAnsi="Nunito"/>
          <w:sz w:val="22"/>
          <w:szCs w:val="22"/>
        </w:rPr>
        <w:t>Ester Magi</w:t>
        <w:tab/>
        <w:tab/>
        <w:t xml:space="preserve">Canto Sentimentale </w:t>
      </w:r>
    </w:p>
    <w:p>
      <w:pPr>
        <w:pStyle w:val="Normal1"/>
        <w:rPr>
          <w:rFonts w:ascii="Nunito" w:hAnsi="Nunito" w:eastAsia="Nunito" w:cs="Nunito"/>
          <w:sz w:val="22"/>
          <w:szCs w:val="22"/>
        </w:rPr>
      </w:pPr>
      <w:r>
        <w:rPr>
          <w:rFonts w:eastAsia="Nunito" w:cs="Nunito" w:ascii="Nunito" w:hAnsi="Nunito"/>
          <w:sz w:val="22"/>
          <w:szCs w:val="22"/>
        </w:rPr>
        <w:br/>
        <w:t>Arvo Part</w:t>
        <w:tab/>
        <w:tab/>
        <w:t>My heart is in the higllands</w:t>
        <w:br/>
      </w:r>
    </w:p>
    <w:p>
      <w:pPr>
        <w:pStyle w:val="Normal1"/>
        <w:rPr>
          <w:rFonts w:ascii="Nunito" w:hAnsi="Nunito" w:eastAsia="Nunito" w:cs="Nunito"/>
          <w:sz w:val="22"/>
          <w:szCs w:val="22"/>
        </w:rPr>
      </w:pPr>
      <w:r>
        <w:rPr>
          <w:rFonts w:eastAsia="Nunito" w:cs="Nunito" w:ascii="Nunito" w:hAnsi="Nunito"/>
          <w:sz w:val="22"/>
          <w:szCs w:val="22"/>
        </w:rPr>
        <w:t>Gennaro Scarpato</w:t>
        <w:tab/>
        <w:t>Solo percussioni</w:t>
        <w:br/>
      </w:r>
    </w:p>
    <w:p>
      <w:pPr>
        <w:pStyle w:val="Normal1"/>
        <w:rPr>
          <w:rFonts w:ascii="Nunito" w:hAnsi="Nunito" w:eastAsia="Nunito" w:cs="Nunito"/>
          <w:sz w:val="22"/>
          <w:szCs w:val="22"/>
        </w:rPr>
      </w:pPr>
      <w:r>
        <w:rPr>
          <w:rFonts w:eastAsia="Nunito" w:cs="Nunito" w:ascii="Nunito" w:hAnsi="Nunito"/>
          <w:sz w:val="22"/>
          <w:szCs w:val="22"/>
        </w:rPr>
        <w:t>H. Purcell</w:t>
        <w:tab/>
        <w:tab/>
        <w:t>Il lamento di Didone</w:t>
        <w:br/>
      </w:r>
    </w:p>
    <w:p>
      <w:pPr>
        <w:pStyle w:val="Normal1"/>
        <w:rPr>
          <w:rFonts w:ascii="Nunito" w:hAnsi="Nunito" w:eastAsia="Nunito" w:cs="Nunito"/>
          <w:sz w:val="22"/>
          <w:szCs w:val="22"/>
        </w:rPr>
      </w:pPr>
      <w:r>
        <w:rPr>
          <w:rFonts w:eastAsia="Nunito" w:cs="Nunito" w:ascii="Nunito" w:hAnsi="Nunito"/>
          <w:sz w:val="22"/>
          <w:szCs w:val="22"/>
        </w:rPr>
        <w:t>J.S. Bach</w:t>
        <w:tab/>
        <w:tab/>
        <w:t>Brich entzwei mein armes Herze</w:t>
        <w:br/>
      </w:r>
    </w:p>
    <w:p>
      <w:pPr>
        <w:pStyle w:val="Normal1"/>
        <w:rPr>
          <w:rFonts w:ascii="Nunito" w:hAnsi="Nunito" w:eastAsia="Nunito" w:cs="Nunito"/>
          <w:sz w:val="22"/>
          <w:szCs w:val="22"/>
        </w:rPr>
      </w:pPr>
      <w:r>
        <w:rPr>
          <w:rFonts w:eastAsia="Nunito" w:cs="Nunito" w:ascii="Nunito" w:hAnsi="Nunito"/>
          <w:sz w:val="22"/>
          <w:szCs w:val="22"/>
        </w:rPr>
        <w:t>Astor Piazzolla</w:t>
        <w:tab/>
        <w:t xml:space="preserve">Ave Maria </w:t>
      </w:r>
      <w:r>
        <w:rPr>
          <w:rFonts w:eastAsia="Nunito" w:cs="Nunito" w:ascii="Nunito" w:hAnsi="Nunito"/>
          <w:i/>
          <w:sz w:val="22"/>
          <w:szCs w:val="22"/>
        </w:rPr>
        <w:t>(con testo originale italiano)</w:t>
      </w:r>
      <w:r>
        <w:rPr>
          <w:rFonts w:eastAsia="Nunito" w:cs="Nunito" w:ascii="Nunito" w:hAnsi="Nunito"/>
          <w:sz w:val="22"/>
          <w:szCs w:val="22"/>
        </w:rPr>
        <w:br/>
      </w:r>
    </w:p>
    <w:p>
      <w:pPr>
        <w:pStyle w:val="Normal1"/>
        <w:rPr>
          <w:rFonts w:ascii="Nunito" w:hAnsi="Nunito" w:eastAsia="Nunito" w:cs="Nunito"/>
          <w:sz w:val="22"/>
          <w:szCs w:val="22"/>
        </w:rPr>
      </w:pPr>
      <w:r>
        <w:rPr>
          <w:rFonts w:eastAsia="Nunito" w:cs="Nunito" w:ascii="Nunito" w:hAnsi="Nunito"/>
          <w:sz w:val="22"/>
          <w:szCs w:val="22"/>
        </w:rPr>
        <w:t>Giacomo Manzoni</w:t>
        <w:tab/>
        <w:t>Nel tuo silenzio per voce sola</w:t>
        <w:tab/>
        <w:br/>
      </w:r>
    </w:p>
    <w:p>
      <w:pPr>
        <w:pStyle w:val="Normal1"/>
        <w:rPr>
          <w:rFonts w:ascii="Nunito" w:hAnsi="Nunito" w:eastAsia="Nunito" w:cs="Nunito"/>
          <w:sz w:val="22"/>
          <w:szCs w:val="22"/>
        </w:rPr>
      </w:pPr>
      <w:r>
        <w:rPr>
          <w:rFonts w:eastAsia="Nunito" w:cs="Nunito" w:ascii="Nunito" w:hAnsi="Nunito"/>
          <w:sz w:val="22"/>
          <w:szCs w:val="22"/>
        </w:rPr>
        <w:t xml:space="preserve">Hans Zimmer </w:t>
        <w:tab/>
        <w:tab/>
        <w:t>Interstellar versione di Roberto Olzer per organo e tromba</w:t>
        <w:br/>
      </w:r>
    </w:p>
    <w:p>
      <w:pPr>
        <w:pStyle w:val="Normal1"/>
        <w:rPr>
          <w:rFonts w:ascii="Nunito" w:hAnsi="Nunito" w:eastAsia="Nunito" w:cs="Nunito"/>
          <w:sz w:val="22"/>
          <w:szCs w:val="22"/>
        </w:rPr>
      </w:pPr>
      <w:r>
        <w:rPr>
          <w:rFonts w:eastAsia="Nunito" w:cs="Nunito" w:ascii="Nunito" w:hAnsi="Nunito"/>
          <w:sz w:val="22"/>
          <w:szCs w:val="22"/>
        </w:rPr>
        <w:t>Urmas Sisask</w:t>
        <w:tab/>
        <w:tab/>
        <w:t>Uranus</w:t>
        <w:br/>
        <w:tab/>
        <w:tab/>
        <w:tab/>
      </w:r>
      <w:r>
        <w:rPr>
          <w:rFonts w:eastAsia="Nunito" w:cs="Nunito" w:ascii="Nunito" w:hAnsi="Nunito"/>
          <w:i/>
          <w:sz w:val="22"/>
          <w:szCs w:val="22"/>
        </w:rPr>
        <w:t>per organo, tromba, tamburo sciamanico e didjeridoo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sz w:val="22"/>
          <w:szCs w:val="22"/>
        </w:rPr>
      </w:pPr>
      <w:r>
        <w:rPr>
          <w:rFonts w:eastAsia="Nunito" w:cs="Nunito" w:ascii="Nunito" w:hAnsi="Nunito"/>
          <w:sz w:val="22"/>
          <w:szCs w:val="22"/>
        </w:rPr>
        <w:t>Trionfo sonoro, un trip stellare che passa da improvvisazioni per organo solo sul genio di J.S. Bach, alla Didone di Purcell in una originale veste per voce, organo e tromba fino alla magia eterea della musica per organo e voce del più suonato compositore vivente: l’estone Arvo Part e del suo geniale connazionale Urmas Sisask capace di mettere insieme le vibrazioni sacre dell’organo, con quelle terrene e primordiali di didjeridoo e tamburo sciamanico. Un viaggio stellate e che vede protagonisti i fiati delle tradizioni arcaiche e quelli della tradizione classica: tromba e didjeridoo accompagnati da tamburi e voci per una notte spirituale all’insegna dell’esplorazione dell’ignoto.</w:t>
      </w:r>
    </w:p>
    <w:p>
      <w:pPr>
        <w:pStyle w:val="Normal1"/>
        <w:jc w:val="both"/>
        <w:rPr>
          <w:rFonts w:ascii="Nunito" w:hAnsi="Nunito" w:eastAsia="Nunito" w:cs="Nunito"/>
          <w:shd w:fill="auto" w:val="clear"/>
        </w:rPr>
      </w:pPr>
      <w:r>
        <w:rPr>
          <w:rFonts w:eastAsia="Nunito" w:cs="Nunito" w:ascii="Nunito" w:hAnsi="Nunito"/>
          <w:sz w:val="22"/>
          <w:szCs w:val="22"/>
          <w:shd w:fill="auto" w:val="clear"/>
        </w:rPr>
        <w:t xml:space="preserve">Quell’incognito indagato dal celeberrimo film di Christopher Nolan premio oscar per i migliori effetti speciali con la musica di un altro super compositore di musica da film: Hans Zimmer. </w:t>
      </w:r>
    </w:p>
    <w:p>
      <w:pPr>
        <w:pStyle w:val="Normal1"/>
        <w:jc w:val="both"/>
        <w:rPr>
          <w:rFonts w:ascii="Nunito" w:hAnsi="Nunito" w:eastAsia="Nunito" w:cs="Nunito"/>
          <w:shd w:fill="auto" w:val="clear"/>
        </w:rPr>
      </w:pPr>
      <w:r>
        <w:rPr>
          <w:rFonts w:eastAsia="Nunito" w:cs="Nunito" w:ascii="Nunito" w:hAnsi="Nunito"/>
          <w:sz w:val="22"/>
          <w:szCs w:val="22"/>
          <w:shd w:fill="auto" w:val="clear"/>
        </w:rPr>
        <w:t>I brani tratti dalla colonna sonora del film arrangiati per la prima volta per organo e tromba e percussioni ci porteranno in un luogo spazio temporale indefinito, nel quale perdersi per ritrovare la voce contemporanea e moderna dello strumento principe della musica sacra in Chiesa: l’organo.</w:t>
      </w:r>
    </w:p>
    <w:p>
      <w:pPr>
        <w:pStyle w:val="Normal1"/>
        <w:jc w:val="both"/>
        <w:rPr>
          <w:rFonts w:ascii="Nunito" w:hAnsi="Nunito" w:eastAsia="Nunito" w:cs="Nunito"/>
          <w:sz w:val="22"/>
          <w:szCs w:val="22"/>
          <w:shd w:fill="auto" w:val="clear"/>
        </w:rPr>
      </w:pPr>
      <w:r>
        <w:rPr>
          <w:rFonts w:eastAsia="Nunito" w:cs="Nunito" w:ascii="Nunito" w:hAnsi="Nunito"/>
          <w:sz w:val="22"/>
          <w:szCs w:val="22"/>
          <w:shd w:fill="auto" w:val="clear"/>
        </w:rPr>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rPr>
      </w:r>
      <w:r>
        <w:br w:type="page"/>
      </w:r>
    </w:p>
    <w:p>
      <w:pPr>
        <w:pStyle w:val="Normal1"/>
        <w:jc w:val="both"/>
        <w:rPr>
          <w:rFonts w:ascii="Nunito" w:hAnsi="Nunito" w:eastAsia="Nunito" w:cs="Nunito"/>
        </w:rPr>
      </w:pPr>
      <w:r>
        <w:rPr>
          <w:rFonts w:eastAsia="Nunito" w:cs="Nunito" w:ascii="Nunito" w:hAnsi="Nunito"/>
          <w:b/>
          <w:sz w:val="20"/>
          <w:szCs w:val="20"/>
        </w:rPr>
        <w:t>Gabriele Cassone</w:t>
      </w:r>
    </w:p>
    <w:p>
      <w:pPr>
        <w:pStyle w:val="Normal1"/>
        <w:jc w:val="both"/>
        <w:rPr>
          <w:rFonts w:ascii="Nunito" w:hAnsi="Nunito" w:eastAsia="Nunito" w:cs="Nunito"/>
        </w:rPr>
      </w:pPr>
      <w:r>
        <w:rPr>
          <w:rFonts w:eastAsia="Nunito" w:cs="Nunito" w:ascii="Nunito" w:hAnsi="Nunito"/>
          <w:sz w:val="20"/>
          <w:szCs w:val="20"/>
        </w:rPr>
        <w:t>Gabriele Cassone, si è diplomato in tromba con il Maestro Mario Catena e in composizione con il Maestro Luciano Chailly. Concertista riconosciuto in tutto il mondo, è apprezzato sia nell'interpretazione della musica su strumenti d'epoca (tromba naturale barocca, tromba classica a chiavi, tromba romantica a cilindri e cornet à pistons) sia nell'esecuzione del repertorio contemporaneo. Luciano Berio lo ha scelto per eseguire suoi brani con tromba solista: Sequenza X per tromba sola e, in prima assoluta, Kol-Od, sotto la direzione di Pierre Boulez con l'Ensemble Intercontemporain. Successivamente ha suonato in scena con il trombonista C. Lindberg, nell'opera di Berio Cronaca del Luogo, commissionata dal Festival di Salisburgo.</w:t>
      </w:r>
    </w:p>
    <w:p>
      <w:pPr>
        <w:pStyle w:val="Normal1"/>
        <w:jc w:val="both"/>
        <w:rPr>
          <w:rFonts w:ascii="Nunito" w:hAnsi="Nunito" w:eastAsia="Nunito" w:cs="Nunito"/>
        </w:rPr>
      </w:pPr>
      <w:r>
        <w:rPr>
          <w:rFonts w:eastAsia="Nunito" w:cs="Nunito" w:ascii="Nunito" w:hAnsi="Nunito"/>
          <w:sz w:val="20"/>
          <w:szCs w:val="20"/>
        </w:rPr>
        <w:t>Famosi direttori lo hanno chiamato per eseguire I brani più virtuosistici del repertorio solistico: Sir John Eliot Gardiner lo ha nominato tromba principale degli English Baroque Soloists per l'esecuzione dell'integrale delle Cantate di J.S.Bach e per il Secondo Concerto Brandeburghese. Ton Koopman, direttore dell'Amsterdam Baroque Orchestra, lo ha voluto per registrare la Cantata BWV 51 di J.S.Bach.</w:t>
      </w:r>
    </w:p>
    <w:p>
      <w:pPr>
        <w:pStyle w:val="Normal1"/>
        <w:jc w:val="both"/>
        <w:rPr>
          <w:rFonts w:ascii="Nunito" w:hAnsi="Nunito" w:eastAsia="Nunito" w:cs="Nunito"/>
        </w:rPr>
      </w:pPr>
      <w:r>
        <w:rPr>
          <w:rFonts w:eastAsia="Nunito" w:cs="Nunito" w:ascii="Nunito" w:hAnsi="Nunito"/>
          <w:sz w:val="20"/>
          <w:szCs w:val="20"/>
        </w:rPr>
        <w:t>Sempre nell'ambito della musica barocca, ha fondato insieme ad Antonio Frigé (con il quale suona anche in duo) l'Ensemble Pian &amp; Forte.</w:t>
      </w:r>
    </w:p>
    <w:p>
      <w:pPr>
        <w:pStyle w:val="Normal1"/>
        <w:jc w:val="both"/>
        <w:rPr>
          <w:rFonts w:ascii="Nunito" w:hAnsi="Nunito" w:eastAsia="Nunito" w:cs="Nunito"/>
        </w:rPr>
      </w:pPr>
      <w:r>
        <w:rPr>
          <w:rFonts w:eastAsia="Nunito" w:cs="Nunito" w:ascii="Nunito" w:hAnsi="Nunito"/>
          <w:sz w:val="20"/>
          <w:szCs w:val="20"/>
        </w:rPr>
        <w:t>Si è esibito come solista nei maggiori teatri del mondo: Concertgebouw di Amsterdam, Cité de la Musique di Parigi, Scala di Milano, Mozarteum di Salisburgo, Carnegie Hall di New York, Queen Elizabeth Hall a Londra e Wiener Konzerthaus.</w:t>
      </w:r>
    </w:p>
    <w:p>
      <w:pPr>
        <w:pStyle w:val="Normal1"/>
        <w:jc w:val="both"/>
        <w:rPr>
          <w:rFonts w:ascii="Nunito" w:hAnsi="Nunito" w:eastAsia="Nunito" w:cs="Nunito"/>
        </w:rPr>
      </w:pPr>
      <w:r>
        <w:rPr>
          <w:rFonts w:eastAsia="Nunito" w:cs="Nunito" w:ascii="Nunito" w:hAnsi="Nunito"/>
          <w:sz w:val="20"/>
          <w:szCs w:val="20"/>
        </w:rPr>
        <w:t xml:space="preserve">Ha pubblicato più di 20 Cd con brani dal repertorio barocco fino al contemporaneo. Gabriele Cassone è docente presso il Conservatorio di Novara e tiene corsi annuali di alta specializzazione presso l'Accademia di Santa Cecilia a Roma nonchè seminari negli Stati Uniti d'America e in tutta Europa.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Joo Cho</w:t>
      </w:r>
    </w:p>
    <w:p>
      <w:pPr>
        <w:pStyle w:val="Normal1"/>
        <w:jc w:val="both"/>
        <w:rPr>
          <w:rFonts w:ascii="Nunito" w:hAnsi="Nunito" w:eastAsia="Nunito" w:cs="Nunito"/>
        </w:rPr>
      </w:pPr>
      <w:r>
        <w:rPr>
          <w:rFonts w:eastAsia="Nunito" w:cs="Nunito" w:ascii="Nunito" w:hAnsi="Nunito"/>
          <w:sz w:val="20"/>
          <w:szCs w:val="20"/>
        </w:rPr>
        <w:t xml:space="preserve">Nata a Seoul, Joo Cho si è diplomata al Conservatorio di Milano e si è perfezionata con Peter Schreier e Helmut Deutsch. </w:t>
      </w:r>
    </w:p>
    <w:p>
      <w:pPr>
        <w:pStyle w:val="Normal1"/>
        <w:jc w:val="both"/>
        <w:rPr>
          <w:rFonts w:ascii="Nunito" w:hAnsi="Nunito" w:eastAsia="Nunito" w:cs="Nunito"/>
        </w:rPr>
      </w:pPr>
      <w:r>
        <w:rPr>
          <w:rFonts w:eastAsia="Nunito" w:cs="Nunito" w:ascii="Nunito" w:hAnsi="Nunito"/>
          <w:sz w:val="20"/>
          <w:szCs w:val="20"/>
        </w:rPr>
        <w:t xml:space="preserve">Ha frequentato con continuità l’opera lirica e l’ambito sinfonico-oratoriale, esibendosi in sedi quali: Opera House di Seoul, Suntory Hall a Tokyo, Auditorio Nacional a Madrid, Tiroler Festpiele Erl, Teatro Regio di Parma, Auditorium della Conciliazione a Roma, Teatro Lirico di Cagliari, Sala Verdi del Conservatorio di Milano, Teatro Bibiena di Mantova, Teatro Sociale di Rovigo, Duomo di Milano, Teatro Comunale di Modena, collaborando con direttori quali Gustav Kuhn, Donato Renzetti, Flavio Emilio Scogna, Romano Gandolfi, John Anderson, Cristopher Fifield, Carlo Frajese, Tito Ceccherini, Juan Trigos, Massimo Zanetti. Fra le opere eseguite: La Traviata di Verdi, La Bohème di Puccini, Così fan tutte e Die Zauberflöte di Mozart, Der Ring des Nibelungen e Parsifal di Wagner, Messa da Requiem di Verdi, Exsultate, jubilate di Mozart, Quarta Sinfonia di Mahler, Requiem di Mozart, Les Illuminations di Britten, Betulia liberata di Mozart, Stabat mater di Rossini, Mirjams Siegesgesang di Schubert. </w:t>
      </w:r>
    </w:p>
    <w:p>
      <w:pPr>
        <w:pStyle w:val="Normal1"/>
        <w:jc w:val="both"/>
        <w:rPr>
          <w:rFonts w:ascii="Nunito" w:hAnsi="Nunito" w:eastAsia="Nunito" w:cs="Nunito"/>
        </w:rPr>
      </w:pPr>
      <w:r>
        <w:rPr>
          <w:rFonts w:eastAsia="Nunito" w:cs="Nunito" w:ascii="Nunito" w:hAnsi="Nunito"/>
          <w:sz w:val="20"/>
          <w:szCs w:val="20"/>
        </w:rPr>
        <w:t>Intensa l’attività concertistica in ambito liederistico: Palacio Marqués de Salamanca a Madrid, Musée Debussy a Saint-Germain-en-Laye, Musée Würth a Strasburgo, Shakespeare Institute a Stratford-upon-Avon, Festival MiTo – Settembre Musica a Milano, Salone del Conservatorio a Torino, Sala della musica a Lugano, Palais Sternberg a Vienna.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Roberto Olzer</w:t>
      </w:r>
    </w:p>
    <w:p>
      <w:pPr>
        <w:pStyle w:val="Normal1"/>
        <w:jc w:val="both"/>
        <w:rPr>
          <w:rFonts w:ascii="Nunito" w:hAnsi="Nunito" w:eastAsia="Nunito" w:cs="Nunito"/>
        </w:rPr>
      </w:pPr>
      <w:r>
        <w:rPr>
          <w:rFonts w:eastAsia="Nunito" w:cs="Nunito" w:ascii="Nunito" w:hAnsi="Nunito"/>
          <w:color w:val="000000"/>
          <w:sz w:val="21"/>
          <w:szCs w:val="21"/>
        </w:rPr>
        <w:t>Diplomato in organo al Conservatorio di Milano e in pianoforte al Conservatorio di Mantova, si dedica ben presto all’apprendimento e allo sviluppo delle tecniche improvvisative nel repertorio jazzistico grazie anche alla frequentazione di Ramberto Ciammarughi.</w:t>
      </w:r>
    </w:p>
    <w:p>
      <w:pPr>
        <w:pStyle w:val="Normal1"/>
        <w:jc w:val="both"/>
        <w:rPr>
          <w:rFonts w:ascii="Nunito" w:hAnsi="Nunito" w:eastAsia="Nunito" w:cs="Nunito"/>
        </w:rPr>
      </w:pPr>
      <w:r>
        <w:rPr>
          <w:rFonts w:eastAsia="Nunito" w:cs="Nunito" w:ascii="Nunito" w:hAnsi="Nunito"/>
          <w:color w:val="000000"/>
          <w:sz w:val="21"/>
          <w:szCs w:val="21"/>
        </w:rPr>
        <w:t>Laureato a pieni voti in Filosofia presso l’Università Cattolica di Milano e cultore della Tecnica Alexander, affianca all’attività didattica quella compositiva (con vari lavori pubblicati), quella di arrangiatore, per svariate formazioni tra le quali l’Orchestra Sinfonica del Teatro Coccia di Novara e il Decimino di Ottoni del Teatro la Scala di Milano, e quella concertistica classica e jazz, come pianista, organista, solista ed accompagnatore in diversi ensemble.</w:t>
      </w:r>
    </w:p>
    <w:p>
      <w:pPr>
        <w:pStyle w:val="Normal1"/>
        <w:jc w:val="both"/>
        <w:rPr>
          <w:rFonts w:ascii="Nunito" w:hAnsi="Nunito" w:eastAsia="Nunito" w:cs="Nunito"/>
        </w:rPr>
      </w:pPr>
      <w:r>
        <w:rPr>
          <w:rFonts w:eastAsia="Nunito" w:cs="Nunito" w:ascii="Nunito" w:hAnsi="Nunito"/>
          <w:color w:val="000000"/>
          <w:sz w:val="21"/>
          <w:szCs w:val="21"/>
        </w:rPr>
        <w:t>Ha al suo attivo una quindicina di album editi da etichette nazionali di jazz quali Abeat, Dodicilune, Splasc(h) e Caligola. Tra le formazioni con cui attualmente collabora, il Just Music Trio, il M. De Aloe 4et, il M. Gori 4et, il R. Migliardi 4et, il R. Mattei 8et. E’ inoltre a guida di un proprio Trio, a fianco di Yuri Goloubev al contrabbasso e Mauro Beggio alla batteria.</w:t>
      </w:r>
    </w:p>
    <w:p>
      <w:pPr>
        <w:pStyle w:val="Normal1"/>
        <w:jc w:val="both"/>
        <w:rPr>
          <w:rFonts w:ascii="Nunito" w:hAnsi="Nunito" w:eastAsia="Nunito" w:cs="Nunito"/>
          <w:color w:val="000000"/>
          <w:sz w:val="21"/>
          <w:szCs w:val="21"/>
        </w:rPr>
      </w:pPr>
      <w:r>
        <w:rPr>
          <w:rFonts w:eastAsia="Nunito" w:cs="Nunito" w:ascii="Nunito" w:hAnsi="Nunito"/>
          <w:color w:val="000000"/>
          <w:sz w:val="21"/>
          <w:szCs w:val="21"/>
        </w:rPr>
      </w:r>
    </w:p>
    <w:p>
      <w:pPr>
        <w:pStyle w:val="Normal1"/>
        <w:jc w:val="both"/>
        <w:rPr>
          <w:rFonts w:ascii="Nunito" w:hAnsi="Nunito" w:eastAsia="Nunito" w:cs="Nunito"/>
        </w:rPr>
      </w:pPr>
      <w:r>
        <w:rPr>
          <w:rFonts w:eastAsia="Nunito" w:cs="Nunito" w:ascii="Nunito" w:hAnsi="Nunito"/>
          <w:b/>
          <w:color w:val="000000"/>
          <w:sz w:val="21"/>
          <w:szCs w:val="21"/>
        </w:rPr>
        <w:t>Gennaro Scarpato</w:t>
      </w:r>
    </w:p>
    <w:p>
      <w:pPr>
        <w:pStyle w:val="Normal1"/>
        <w:jc w:val="both"/>
        <w:rPr>
          <w:rFonts w:ascii="Nunito" w:hAnsi="Nunito" w:eastAsia="Nunito" w:cs="Nunito"/>
        </w:rPr>
      </w:pPr>
      <w:r>
        <w:rPr>
          <w:rFonts w:eastAsia="Nunito" w:cs="Nunito" w:ascii="Nunito" w:hAnsi="Nunito"/>
          <w:sz w:val="20"/>
          <w:szCs w:val="20"/>
        </w:rPr>
        <w:t>Gennaro Scarpato è uno dei più importanti percussionisti europei. È stato a lungo il batterista dei concerti di Edoardo Bennato. Ha suonato con il cantautore Alberto Fortis. Ha fondato, insieme a Tannì Walter Mandelli, e Papi Moreno, il gruppo i Triad. È il batterista della resident band nella trasmissione televisiva condotta da Ambra Angiolini “Questa sera niente MTV” in onda su MTV. È stato batterista Percussionista per Anna Oxa. È insegnante di Batteria e Percussioni presso Area 23 di Lucca – Scuola associata al CPM di Milano, e presso l’Istituto Mabellini di Pistoia.</w:t>
      </w:r>
      <w:r>
        <w:br w:type="page"/>
      </w:r>
    </w:p>
    <w:p>
      <w:pPr>
        <w:pStyle w:val="Normal1"/>
        <w:rPr>
          <w:rFonts w:ascii="Nunito" w:hAnsi="Nunito" w:eastAsia="Nunito" w:cs="Nunito"/>
        </w:rPr>
      </w:pPr>
      <w:r>
        <w:rPr>
          <w:rFonts w:eastAsia="Nunito" w:cs="Nunito" w:ascii="Nunito" w:hAnsi="Nunito"/>
          <w:b/>
          <w:sz w:val="22"/>
          <w:szCs w:val="22"/>
        </w:rPr>
        <w:t xml:space="preserve">Mercoledì 24 luglio 2024, ore 21.30 </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 xml:space="preserve">Marek Kozák – </w:t>
      </w:r>
      <w:r>
        <w:rPr>
          <w:rFonts w:eastAsia="Nunito" w:cs="Nunito" w:ascii="Nunito" w:hAnsi="Nunito"/>
          <w:sz w:val="22"/>
          <w:szCs w:val="22"/>
        </w:rPr>
        <w:t>pianoforte</w:t>
      </w:r>
    </w:p>
    <w:p>
      <w:pPr>
        <w:pStyle w:val="Normal1"/>
        <w:jc w:val="both"/>
        <w:rPr>
          <w:rFonts w:ascii="Nunito" w:hAnsi="Nunito" w:eastAsia="Nunito" w:cs="Nunito"/>
        </w:rPr>
      </w:pPr>
      <w:r>
        <w:rPr>
          <w:rFonts w:eastAsia="Nunito" w:cs="Nunito" w:ascii="Nunito" w:hAnsi="Nunito"/>
          <w:i/>
          <w:sz w:val="22"/>
          <w:szCs w:val="22"/>
        </w:rPr>
        <w:t>3° Premio Concours Gèza Anda Zurigo 2021</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caps w:val="false"/>
          <w:smallCaps w:val="false"/>
          <w:strike w:val="false"/>
          <w:dstrike w:val="false"/>
          <w:color w:val="000000"/>
          <w:position w:val="0"/>
          <w:sz w:val="22"/>
          <w:sz w:val="22"/>
          <w:szCs w:val="22"/>
          <w:u w:val="none"/>
          <w:shd w:fill="auto" w:val="clear"/>
          <w:vertAlign w:val="baseline"/>
        </w:rPr>
        <w:t>In collaborazione con Concorso pianistico Gèza Anda, Gog Giovine Orchestra Genovese, Levanto Music Festival Massimo Amfiteatrof e con FAI Fondo Ambiente Italiano sez. Liguria.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r>
    </w:p>
    <w:p>
      <w:pPr>
        <w:pStyle w:val="Normal1"/>
        <w:rPr>
          <w:rFonts w:ascii="Nunito" w:hAnsi="Nunito" w:eastAsia="Nunito" w:cs="Nunito"/>
        </w:rPr>
      </w:pPr>
      <w:r>
        <w:rPr>
          <w:rFonts w:eastAsia="Nunito" w:cs="Nunito" w:ascii="Nunito" w:hAnsi="Nunito"/>
          <w:sz w:val="22"/>
          <w:szCs w:val="22"/>
        </w:rPr>
        <w:t xml:space="preserve">B. Smetana </w:t>
        <w:tab/>
        <w:tab/>
        <w:t xml:space="preserve">Studio in Sol diesis minore “In riva al mare“ op. 17 </w:t>
        <w:tab/>
      </w:r>
      <w:r>
        <w:rPr>
          <w:rFonts w:eastAsia="Nunito" w:cs="Nunito" w:ascii="Nunito" w:hAnsi="Nunito"/>
        </w:rPr>
        <w:tab/>
        <w:tab/>
        <w:tab/>
      </w:r>
    </w:p>
    <w:p>
      <w:pPr>
        <w:pStyle w:val="Normal1"/>
        <w:rPr>
          <w:rFonts w:ascii="Nunito" w:hAnsi="Nunito" w:eastAsia="Nunito" w:cs="Nunito"/>
        </w:rPr>
      </w:pPr>
      <w:r>
        <w:rPr>
          <w:rFonts w:eastAsia="Nunito" w:cs="Nunito" w:ascii="Nunito" w:hAnsi="Nunito"/>
        </w:rPr>
      </w:r>
    </w:p>
    <w:p>
      <w:pPr>
        <w:pStyle w:val="Normal1"/>
        <w:rPr>
          <w:rFonts w:ascii="Nunito" w:hAnsi="Nunito" w:eastAsia="Nunito" w:cs="Nunito"/>
        </w:rPr>
      </w:pPr>
      <w:r>
        <w:rPr>
          <w:rFonts w:eastAsia="Nunito" w:cs="Nunito" w:ascii="Nunito" w:hAnsi="Nunito"/>
          <w:sz w:val="22"/>
          <w:szCs w:val="22"/>
        </w:rPr>
        <w:t>L. Janáček</w:t>
        <w:tab/>
        <w:tab/>
        <w:t>Po zarostlém chodníčku (Sul sentiero di rovi), VIII/17</w:t>
      </w:r>
      <w:r>
        <w:rPr>
          <w:rFonts w:eastAsia="Nunito" w:cs="Nunito" w:ascii="Nunito" w:hAnsi="Nunito"/>
        </w:rPr>
        <w:tab/>
        <w:tab/>
      </w:r>
    </w:p>
    <w:p>
      <w:pPr>
        <w:pStyle w:val="Normal1"/>
        <w:keepNext w:val="false"/>
        <w:keepLines w:val="false"/>
        <w:pageBreakBefore w:val="false"/>
        <w:widowControl/>
        <w:pBdr/>
        <w:shd w:val="clear" w:fill="auto"/>
        <w:spacing w:lineRule="auto" w:line="240" w:before="0" w:after="0"/>
        <w:ind w:left="72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 xml:space="preserve">1. Naše večery (Le nostre serate) </w:t>
      </w:r>
    </w:p>
    <w:p>
      <w:pPr>
        <w:pStyle w:val="Normal1"/>
        <w:keepNext w:val="false"/>
        <w:keepLines w:val="false"/>
        <w:pageBreakBefore w:val="false"/>
        <w:widowControl/>
        <w:pBdr/>
        <w:shd w:val="clear" w:fill="auto"/>
        <w:spacing w:lineRule="auto" w:line="240" w:before="0" w:after="0"/>
        <w:ind w:left="72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 xml:space="preserve">2. Lístek odvanutý (Una foglia portata via) </w:t>
      </w:r>
    </w:p>
    <w:p>
      <w:pPr>
        <w:pStyle w:val="Normal1"/>
        <w:keepNext w:val="false"/>
        <w:keepLines w:val="false"/>
        <w:pageBreakBefore w:val="false"/>
        <w:widowControl/>
        <w:pBdr/>
        <w:shd w:val="clear" w:fill="auto"/>
        <w:spacing w:lineRule="auto" w:line="240" w:before="0" w:after="0"/>
        <w:ind w:left="72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 xml:space="preserve">3. Pojďte s námi! (Venite con noi) </w:t>
      </w:r>
    </w:p>
    <w:p>
      <w:pPr>
        <w:pStyle w:val="Normal1"/>
        <w:keepNext w:val="false"/>
        <w:keepLines w:val="false"/>
        <w:pageBreakBefore w:val="false"/>
        <w:widowControl/>
        <w:pBdr/>
        <w:shd w:val="clear" w:fill="auto"/>
        <w:spacing w:lineRule="auto" w:line="240" w:before="0" w:after="0"/>
        <w:ind w:left="72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 xml:space="preserve">4. Frýdecká panna Maria (La Vergine di Frydek) </w:t>
        <w:br/>
      </w:r>
    </w:p>
    <w:p>
      <w:pPr>
        <w:pStyle w:val="Normal1"/>
        <w:keepNext w:val="false"/>
        <w:keepLines w:val="false"/>
        <w:pageBreakBefore w:val="false"/>
        <w:widowControl/>
        <w:pBdr/>
        <w:shd w:val="clear" w:fill="auto"/>
        <w:spacing w:lineRule="auto" w:line="240" w:before="0" w:after="0"/>
        <w:ind w:left="720" w:right="0" w:hanging="0"/>
        <w:jc w:val="left"/>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L. Janáček</w:t>
        <w:tab/>
        <w:tab/>
        <w:t>V mlhách (Nella nebbia), VIII/22</w:t>
      </w:r>
    </w:p>
    <w:p>
      <w:pPr>
        <w:pStyle w:val="Normal1"/>
        <w:keepNext w:val="false"/>
        <w:keepLines w:val="false"/>
        <w:pageBreakBefore w:val="false"/>
        <w:widowControl/>
        <w:pBdr/>
        <w:shd w:val="clear" w:fill="auto"/>
        <w:spacing w:lineRule="auto" w:line="240" w:before="0" w:after="0"/>
        <w:ind w:left="72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1. Andante</w:t>
        <w:br/>
        <w:tab/>
        <w:tab/>
        <w:tab/>
        <w:tab/>
        <w:t>2. Molto adagio</w:t>
        <w:br/>
        <w:tab/>
        <w:tab/>
        <w:tab/>
        <w:tab/>
        <w:t>3. Andantino</w:t>
      </w:r>
    </w:p>
    <w:p>
      <w:pPr>
        <w:pStyle w:val="Normal1"/>
        <w:keepNext w:val="false"/>
        <w:keepLines w:val="false"/>
        <w:pageBreakBefore w:val="false"/>
        <w:widowControl/>
        <w:pBdr/>
        <w:shd w:val="clear" w:fill="auto"/>
        <w:spacing w:lineRule="auto" w:line="240" w:before="0" w:after="160"/>
        <w:ind w:left="72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4. Presto</w:t>
        <w:tab/>
        <w:tab/>
        <w:tab/>
        <w:tab/>
        <w:tab/>
        <w:tab/>
        <w:tab/>
        <w:tab/>
      </w: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tab/>
      </w:r>
    </w:p>
    <w:p>
      <w:pPr>
        <w:pStyle w:val="Normal1"/>
        <w:rPr>
          <w:rFonts w:ascii="Nunito" w:hAnsi="Nunito" w:eastAsia="Nunito" w:cs="Nunito"/>
          <w:sz w:val="22"/>
          <w:szCs w:val="22"/>
        </w:rPr>
      </w:pPr>
      <w:r>
        <w:rPr>
          <w:rFonts w:eastAsia="Nunito" w:cs="Nunito" w:ascii="Nunito" w:hAnsi="Nunito"/>
          <w:sz w:val="22"/>
          <w:szCs w:val="22"/>
        </w:rPr>
        <w:t>A. Skoumal</w:t>
        <w:tab/>
        <w:tab/>
        <w:t>The Jongleur (2016)</w:t>
        <w:tab/>
        <w:tab/>
        <w:tab/>
        <w:tab/>
        <w:tab/>
        <w:tab/>
        <w:tab/>
        <w:tab/>
      </w:r>
    </w:p>
    <w:p>
      <w:pPr>
        <w:pStyle w:val="Normal1"/>
        <w:rPr>
          <w:rFonts w:ascii="Nunito" w:hAnsi="Nunito" w:eastAsia="Nunito" w:cs="Nunito"/>
          <w:sz w:val="22"/>
          <w:szCs w:val="22"/>
        </w:rPr>
      </w:pPr>
      <w:r>
        <w:rPr>
          <w:rFonts w:eastAsia="Nunito" w:cs="Nunito" w:ascii="Nunito" w:hAnsi="Nunito"/>
          <w:sz w:val="22"/>
          <w:szCs w:val="22"/>
        </w:rPr>
      </w:r>
    </w:p>
    <w:p>
      <w:pPr>
        <w:pStyle w:val="Normal1"/>
        <w:rPr>
          <w:rFonts w:ascii="Nunito" w:hAnsi="Nunito" w:eastAsia="Nunito" w:cs="Nunito"/>
          <w:sz w:val="22"/>
          <w:szCs w:val="22"/>
        </w:rPr>
      </w:pPr>
      <w:r>
        <w:rPr>
          <w:rFonts w:eastAsia="Nunito" w:cs="Nunito" w:ascii="Nunito" w:hAnsi="Nunito"/>
          <w:sz w:val="22"/>
          <w:szCs w:val="22"/>
        </w:rPr>
        <w:t xml:space="preserve">S. Rachmaninoff </w:t>
        <w:tab/>
        <w:t xml:space="preserve">Preludi op. 23 </w:t>
        <w:tab/>
      </w:r>
    </w:p>
    <w:p>
      <w:pPr>
        <w:pStyle w:val="Normal1"/>
        <w:rPr>
          <w:rFonts w:ascii="Nunito" w:hAnsi="Nunito" w:eastAsia="Nunito" w:cs="Nunito"/>
        </w:rPr>
      </w:pPr>
      <w:r>
        <w:rPr>
          <w:rFonts w:eastAsia="Nunito" w:cs="Nunito" w:ascii="Nunito" w:hAnsi="Nunito"/>
          <w:sz w:val="20"/>
          <w:szCs w:val="20"/>
        </w:rPr>
        <w:tab/>
        <w:tab/>
        <w:tab/>
        <w:tab/>
        <w:t>1. Fa diesis minore</w:t>
        <w:br/>
        <w:tab/>
        <w:tab/>
        <w:tab/>
        <w:tab/>
        <w:t>2. Si bemolle maggiore</w:t>
        <w:br/>
        <w:tab/>
        <w:tab/>
        <w:tab/>
        <w:tab/>
        <w:t>3. Re minore</w:t>
        <w:br/>
        <w:tab/>
        <w:tab/>
        <w:tab/>
        <w:tab/>
        <w:t>4. Re maggiore</w:t>
      </w:r>
      <w:r>
        <w:rPr>
          <w:rFonts w:eastAsia="Nunito" w:cs="Nunito" w:ascii="Nunito" w:hAnsi="Nunito"/>
        </w:rPr>
        <w:tab/>
        <w:tab/>
        <w:tab/>
        <w:tab/>
        <w:tab/>
        <w:tab/>
        <w:tab/>
        <w:tab/>
      </w:r>
    </w:p>
    <w:p>
      <w:pPr>
        <w:pStyle w:val="Normal1"/>
        <w:keepNext w:val="false"/>
        <w:keepLines w:val="false"/>
        <w:pageBreakBefore w:val="false"/>
        <w:widowControl/>
        <w:pBdr/>
        <w:shd w:val="clear" w:fill="auto"/>
        <w:spacing w:lineRule="auto" w:line="240" w:before="0" w:after="160"/>
        <w:ind w:left="1428" w:right="0" w:hanging="0"/>
        <w:jc w:val="left"/>
        <w:rPr>
          <w:rFonts w:ascii="Nunito" w:hAnsi="Nunito" w:eastAsia="Nunito" w:cs="Nunito"/>
          <w:i/>
          <w:i/>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caps w:val="false"/>
          <w:smallCaps w:val="false"/>
          <w:strike w:val="false"/>
          <w:dstrike w:val="false"/>
          <w:color w:val="000000"/>
          <w:position w:val="0"/>
          <w:sz w:val="24"/>
          <w:sz w:val="24"/>
          <w:szCs w:val="24"/>
          <w:u w:val="none"/>
          <w:shd w:fill="auto" w:val="clear"/>
          <w:vertAlign w:val="baseline"/>
        </w:rPr>
      </w:r>
    </w:p>
    <w:p>
      <w:pPr>
        <w:pStyle w:val="Normal1"/>
        <w:rPr>
          <w:rFonts w:ascii="Nunito" w:hAnsi="Nunito" w:eastAsia="Nunito" w:cs="Nunito"/>
          <w:sz w:val="22"/>
          <w:szCs w:val="22"/>
        </w:rPr>
      </w:pPr>
      <w:r>
        <w:rPr>
          <w:rFonts w:eastAsia="Nunito" w:cs="Nunito" w:ascii="Nunito" w:hAnsi="Nunito"/>
          <w:sz w:val="22"/>
          <w:szCs w:val="22"/>
        </w:rPr>
        <w:t xml:space="preserve">F. Kreisler/S. Rachmaninoff </w:t>
        <w:tab/>
        <w:tab/>
        <w:t xml:space="preserve">Liebesleid </w:t>
      </w:r>
    </w:p>
    <w:p>
      <w:pPr>
        <w:pStyle w:val="Normal1"/>
        <w:spacing w:lineRule="auto" w:line="240" w:before="0" w:after="0"/>
        <w:jc w:val="both"/>
        <w:rPr>
          <w:rFonts w:ascii="Nunito" w:hAnsi="Nunito" w:eastAsia="Nunito" w:cs="Nunito"/>
        </w:rPr>
      </w:pPr>
      <w:r>
        <w:rPr>
          <w:rFonts w:eastAsia="Nunito" w:cs="Nunito" w:ascii="Nunito" w:hAnsi="Nunito"/>
          <w:color w:val="000000"/>
          <w:sz w:val="22"/>
          <w:szCs w:val="22"/>
        </w:rPr>
        <w:tab/>
        <w:tab/>
        <w:tab/>
        <w:tab/>
        <w:tab/>
        <w:t xml:space="preserve">Liebesfreud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0"/>
          <w:sz w:val="20"/>
          <w:szCs w:val="20"/>
          <w:u w:val="none"/>
          <w:shd w:fill="auto" w:val="clear"/>
          <w:vertAlign w:val="baseline"/>
        </w:rPr>
        <w:t xml:space="preserve">Marek Kozák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 ventinove anni, il virtuoso del pianoforte Marek Kozák ha ottenuto una serie di risultati impressionanti in una vasta gamma di concorsi prestigiosi. Il suo più recente onore nel 2021 è il titolo di vincitore dell'impegnativo Councours Géza Anda Zürich. Nel 2015 Marek è stato semifinalista in uno dei concorsi più importanti al mondo, il Fryderyk Chopin International Piano Competition di Varsavia. L'anno successivo ha ottenuto il secondo premio al Concorso Internazionale di Musica della Primavera di Praga e un premio speciale per l'esecuzione della composizione contemporanea "The Jongleur" di Adam Skoumal. Nel 2018 ha vinto sia il primo premio che il premio del pubblico al Concorso pianistico europeo di Brema. L'anno scorso è stato finalista al Concorso Busoni di Bolzano.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I critici lodano costantemente la sua tecnica impeccabile, il senso delle proporzioni e delle gradazioni, l'ampia gamma espressiva, la profonda musicalità e la fedeltà alla notazione musicale.</w:t>
        <w:br/>
        <w:t>Da quando si è diplomato nella classe di pianoforte del Prof. Ivan Klánský presso l'Accademia delle Arti dello Spettacolo di Praga, Marek Kozák ha sicuramente fatto colpo sulla scena musicale ceca. Nel febbraio 2020, la sua prima esibizione con l'Orchestra Sinfonica della Radio di Praga ha fatto scalpore quando ha suonato il poco conosciuto Concerto per pianoforte e orchestra in re minore di Vítězslava Kaprálová.</w:t>
        <w:br/>
        <w:t>Nella stagione 2022-23, oltre a tenere numerosi recital al Rudolfinum di Praga, in Svizzera e in Germania, ha eseguito, tra gli altri, i concerti per pianoforte di Karel Kovařovic, Robert Schumann e Burlesque di Richard Strauss. Eseguirà inoltre Il Clavicembalo ben temperato I. presso l'IMF Smetanova Litomyšl nel giugno 2023.</w:t>
        <w:br/>
        <w:t>Marek Kozák aveva già dimostrato un talento straordinario quando frequentava la Scuola Elementare d'Arte di Brušperk. Ben presto ha dimostrato ulteriori capacità come organista e compositore. Ha studiato due strumenti al Conservatorio Janáček di Ostrava: il pianoforte con Monika Tugendliebová e l'organo con Martina Zelová. Ha frequentato numerose masterclass guidate da virtuosi di fama mondiale, come Eugen Indjic, Murray Parahia e Garrick Ohlsson.</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Nel 2018 ha pubblicato il suo primo CD d'autore con le opere di Haydn, Chopin, Franck, Rachmaninoff e Skoumal.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Attualmente sta lavorando alla pubblicazione di un album con concerti per pianoforte cechi.</w:t>
      </w:r>
      <w:r>
        <w:br w:type="page"/>
      </w:r>
    </w:p>
    <w:p>
      <w:pPr>
        <w:pStyle w:val="Normal1"/>
        <w:keepNext w:val="false"/>
        <w:keepLines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Venerdì 26 luglio 2024, ore 21.30</w:t>
      </w:r>
    </w:p>
    <w:p>
      <w:pPr>
        <w:pStyle w:val="Normal1"/>
        <w:jc w:val="both"/>
        <w:rPr>
          <w:rFonts w:ascii="Nunito" w:hAnsi="Nunito" w:eastAsia="Nunito" w:cs="Nunito"/>
        </w:rPr>
      </w:pPr>
      <w:r>
        <w:rPr>
          <w:rFonts w:eastAsia="Nunito" w:cs="Nunito" w:ascii="Nunito" w:hAnsi="Nunito"/>
          <w:b/>
          <w:color w:val="000000"/>
          <w:sz w:val="22"/>
          <w:szCs w:val="22"/>
        </w:rPr>
        <w:t>Cervo, Piazza dei Corallini</w:t>
      </w:r>
    </w:p>
    <w:p>
      <w:pPr>
        <w:pStyle w:val="Normal1"/>
        <w:jc w:val="both"/>
        <w:rPr>
          <w:rFonts w:ascii="Nunito" w:hAnsi="Nunito" w:eastAsia="Nunito" w:cs="Nunito"/>
        </w:rPr>
      </w:pPr>
      <w:r>
        <w:rPr>
          <w:rFonts w:eastAsia="Nunito" w:cs="Nunito" w:ascii="Nunito" w:hAnsi="Nunito"/>
          <w:b/>
          <w:color w:val="000000"/>
          <w:sz w:val="22"/>
          <w:szCs w:val="22"/>
        </w:rPr>
        <w:t>Simon Zhu –</w:t>
      </w:r>
      <w:r>
        <w:rPr>
          <w:rFonts w:eastAsia="Nunito" w:cs="Nunito" w:ascii="Nunito" w:hAnsi="Nunito"/>
          <w:color w:val="000000"/>
          <w:sz w:val="22"/>
          <w:szCs w:val="22"/>
        </w:rPr>
        <w:t xml:space="preserve"> violino</w:t>
      </w:r>
    </w:p>
    <w:p>
      <w:pPr>
        <w:pStyle w:val="Normal1"/>
        <w:jc w:val="both"/>
        <w:rPr>
          <w:rFonts w:ascii="Nunito" w:hAnsi="Nunito" w:eastAsia="Nunito" w:cs="Nunito"/>
        </w:rPr>
      </w:pPr>
      <w:r>
        <w:rPr>
          <w:rFonts w:eastAsia="Nunito" w:cs="Nunito" w:ascii="Nunito" w:hAnsi="Nunito"/>
          <w:i/>
          <w:color w:val="000000"/>
          <w:sz w:val="22"/>
          <w:szCs w:val="22"/>
        </w:rPr>
        <w:t xml:space="preserve">1° Premio </w:t>
      </w:r>
      <w:r>
        <w:rPr>
          <w:rFonts w:eastAsia="Nunito" w:cs="Nunito" w:ascii="Nunito" w:hAnsi="Nunito"/>
          <w:i/>
          <w:color w:val="000000"/>
          <w:sz w:val="20"/>
          <w:szCs w:val="20"/>
        </w:rPr>
        <w:t>Concorso Violinistico Internazionale "Premio Paganini" di Genova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Valentina Messa</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 – pianoforte</w:t>
      </w:r>
    </w:p>
    <w:p>
      <w:pPr>
        <w:pStyle w:val="Normal1"/>
        <w:jc w:val="both"/>
        <w:rPr>
          <w:rFonts w:ascii="Nunito" w:hAnsi="Nunito" w:eastAsia="Nunito" w:cs="Nunito"/>
        </w:rPr>
      </w:pPr>
      <w:r>
        <w:rPr>
          <w:rFonts w:eastAsia="Nunito" w:cs="Nunito" w:ascii="Nunito" w:hAnsi="Nunito"/>
          <w:i/>
          <w:color w:val="000000"/>
          <w:sz w:val="22"/>
          <w:szCs w:val="22"/>
        </w:rPr>
        <w:t>In collaborazione con Premio Concorso Violinistico Internazionale "Premio Paganini" di Genova e con  Società dei Concerti di La Spezia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b/>
          <w:b/>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L. Janàček</w:t>
        <w:tab/>
        <w:tab/>
        <w:tab/>
        <w:t>Sonata n° 3 per violino e pianoforte, VII/7</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1. Con moto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2. Ballada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3. Allegretto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4. Adagio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ab/>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N. Paganini</w:t>
        <w:tab/>
        <w:tab/>
        <w:tab/>
        <w:t>I Palpiti, op. 13</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tab/>
        <w:tab/>
        <w:tab/>
        <w:tab/>
      </w:r>
      <w:r>
        <w:rPr>
          <w:rFonts w:eastAsia="Nunito" w:cs="Nunito" w:ascii="Nunito" w:hAnsi="Nunito"/>
          <w:i/>
          <w:caps w:val="false"/>
          <w:smallCaps w:val="false"/>
          <w:strike w:val="false"/>
          <w:dstrike w:val="false"/>
          <w:color w:val="000000"/>
          <w:position w:val="0"/>
          <w:sz w:val="20"/>
          <w:sz w:val="20"/>
          <w:szCs w:val="20"/>
          <w:u w:val="none"/>
          <w:shd w:fill="auto" w:val="clear"/>
          <w:vertAlign w:val="baseline"/>
        </w:rPr>
        <w:t>introduzione e variazioni sul tema “Di tanti palpiti” dal Tancredi di Rossini</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caps w:val="false"/>
          <w:smallCaps w:val="false"/>
          <w:strike w:val="false"/>
          <w:dstrike w:val="false"/>
          <w:color w:val="000000"/>
          <w:position w:val="0"/>
          <w:sz w:val="20"/>
          <w:sz w:val="20"/>
          <w:szCs w:val="20"/>
          <w:u w:val="none"/>
          <w:shd w:fill="auto" w:val="clear"/>
          <w:vertAlign w:val="baseline"/>
        </w:rPr>
        <w:t>***</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S. Colasanti</w:t>
        <w:tab/>
        <w:tab/>
        <w:tab/>
        <w:t>“A una voce lontana presto ascolto” per violino solo (2022)</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N. Paganini</w:t>
        <w:tab/>
        <w:tab/>
        <w:tab/>
        <w:t>Capriccio n° 24 per violino solo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R. Schumann</w:t>
        <w:tab/>
        <w:tab/>
        <w:tab/>
        <w:t>Sonata n° 2 per violino e pianoforte in Re minore, op. 121</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 xml:space="preserve">1. Ziemlich langsam. Lebhaft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 xml:space="preserve">2. Sehr lebhaft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 xml:space="preserve">3. Leise, einfach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b/>
        <w:tab/>
        <w:tab/>
        <w:tab/>
        <w:tab/>
        <w:t xml:space="preserve">4. Bewegt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b/>
          <w:i w:val="false"/>
          <w:caps w:val="false"/>
          <w:smallCaps w:val="false"/>
          <w:strike w:val="false"/>
          <w:dstrike w:val="false"/>
          <w:color w:val="000000"/>
          <w:position w:val="0"/>
          <w:sz w:val="20"/>
          <w:sz w:val="20"/>
          <w:szCs w:val="20"/>
          <w:u w:val="none"/>
          <w:shd w:fill="auto" w:val="clear"/>
          <w:vertAlign w:val="baseline"/>
        </w:rPr>
        <w:t>Simon Zhu</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I suoi successi sono notevoli. Oltre a numerosi Primi Premi al concorso Jugend musiziert, nel 2016 ha vinto il Primo Premio al 13° Concorso Internazionale Georg Philipp Telemann di Poznan, in Polonia, con distinzione per la migliore interpretazione di una Fantasia per violino solo di Georg Philipp Telemann. Nel 2016 ha ricevuto anche il Premio musicale Bruno Frey assegnato dalla Fondazione Bruno Frey, Ochsenhausen.</w:t>
        <w:br/>
        <w:t>Nel 2017 ha ricevuto il Primo Premio al 17° Concorso Violinistico Internazionale di Kloster Schöntal, che includeva un premio speciale per la migliore interpretazione di un brano virtuoso e il Reinhold-Würth-Förderpreis. Tra i recenti successi in concorso figurano il Primo Premio al 34° Concorso Violinistico Internazionale Valsesia Musica (2018), il Primo Premio al Concorso Mozart di Zhuhai (2019) e il Primo Premio al 7° Concorso Internazionale di Musica da Camera di Bydgoszcz (2020) con il suo partner in duo, Adam Tomaszewski.</w:t>
        <w:br/>
        <w:t>Nel maggio 2021 ha vinto il secondo premio al Concorso Menuhin di Richmond, in Virginia, oltre al Premio Mozart e al Premio EMCY della Comunità Europea per la sua straordinaria performance al Concorso Menuhin.</w:t>
        <w:br/>
        <w:t>Nell'ottobre 2023 ha vinto il 1° premio al e il premio speciale per il miglior concerto di Paganini, oltre a una serie di importanti impegni concertistici, tra cui la rara opportunità di esibirsi con il "Cannone" di Giuseppe Guarneri del Gesù del 1743.</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Simon Zhu ha debuttato alla Philharmonie di Berlino nel 2015 e da allora si è esibito più volte come solista con orchestra. È stato ospite dell'International Young Masters Violin Festival sul Lago di Costanza ed è borsista del Menuhin Festival &amp; Academy. Ha tenuto concerti in Germania, Inghilterra, Francia, Belgio, Polonia, Romania, Svizzera, Liechtenstein, Corea e Cina, esibendosi con rinomate orchestre tra cui l'Academy of St. Martin-in-the-Fields, l'Orchestra Sinfonica di Berlino e i Solisti da Camera di Salisburgo.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Simon è borsista presso l'Accademia Internazionale di Musica del Liechtenstein e partecipa a settimane musicali intensive e alle attività dell'Accademia. Dal 2016 è borsista della German Music Foundation. È stato accademico alla Hope Music Academy 2020 e alla Walter Stauffer Academy Cremona 2020-2022, dove ha lavorato con Salvatore Accardo.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Attualmente studia all'HMTM di Monaco con la professoressa Ana Chumachenco, oltre a ricevere la guida di Ning Feng.  Negli anni 2020-2023, Simon si è esibito su un antico violino di Montagnana, generosamente prestato dalla Florian Leonhard Fellowship. Simon suona ora un importante violino di Zosimo Bergonzi, Cremona, 1760 circa. Lo strumento è un generoso prestito della Stretton Society.</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r>
      <w:r>
        <w:br w:type="page"/>
      </w:r>
    </w:p>
    <w:p>
      <w:pPr>
        <w:pStyle w:val="Normal1"/>
        <w:keepNext w:val="false"/>
        <w:keepLines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b/>
          <w:i w:val="false"/>
          <w:caps w:val="false"/>
          <w:smallCaps w:val="false"/>
          <w:strike w:val="false"/>
          <w:dstrike w:val="false"/>
          <w:color w:val="000000"/>
          <w:position w:val="0"/>
          <w:sz w:val="20"/>
          <w:sz w:val="20"/>
          <w:szCs w:val="20"/>
          <w:u w:val="none"/>
          <w:shd w:fill="auto" w:val="clear"/>
          <w:vertAlign w:val="baseline"/>
        </w:rPr>
        <w:t>Valentina Messa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Valentina Messa si è diplomata nel ‘99 al Conservatorio di Venezia con il massimo dei voti, lode e menzione speciale. Nel 2007 ha poi conseguito il Diploma accademico di II livello presso il Conservatorio di Genova con 110, lode e menzione speciale. Si è perfezionata con Rattalino, Arcuri, Masi e Pace. Ha seguito masterclass di Petrushanskij, Pedroni, Specchi, Helvigg, Achucarro, Damerini, Canino.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Svolge un'intensa attività cameristica in varie formazioni ed è membro stabile di Eutopia Ensemble, gruppo dedito alla musica contemporanea, con l’Ensemble Nuove Musiche.</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È frequentemente ospite di Sentieri Selvaggi.</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Attualmente ricopre il ruolo di pianista accompagnatore delle classi di strumento presso il Conservatorio Paganini di Genova e delle classi di violino di Dora Schwarzberg e Adrian Pinzaru all’Accademia di Musica di Pinerolo.</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È pianista accompagnatore ufficiale del Premio Paganini e del Concorso Violinistico Postacchini di Fermo.</w:t>
      </w:r>
      <w:r>
        <w:br w:type="page"/>
      </w:r>
    </w:p>
    <w:p>
      <w:pPr>
        <w:pStyle w:val="Normal1"/>
        <w:keepNext w:val="false"/>
        <w:keepLines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Domenica 28 luglio 2024, ore 21.30</w:t>
      </w:r>
    </w:p>
    <w:p>
      <w:pPr>
        <w:pStyle w:val="Normal1"/>
        <w:jc w:val="both"/>
        <w:rPr>
          <w:rFonts w:ascii="Nunito" w:hAnsi="Nunito" w:eastAsia="Nunito" w:cs="Nunito"/>
        </w:rPr>
      </w:pPr>
      <w:r>
        <w:rPr>
          <w:rFonts w:eastAsia="Nunito" w:cs="Nunito" w:ascii="Nunito" w:hAnsi="Nunito"/>
          <w:b/>
          <w:color w:val="000000"/>
          <w:sz w:val="22"/>
          <w:szCs w:val="22"/>
        </w:rPr>
        <w:t>Cervo, Area naturalistica Parco del Ciapà</w:t>
      </w:r>
    </w:p>
    <w:p>
      <w:pPr>
        <w:pStyle w:val="Normal1"/>
        <w:jc w:val="both"/>
        <w:rPr>
          <w:rFonts w:ascii="Nunito" w:hAnsi="Nunito" w:eastAsia="Nunito" w:cs="Nunito"/>
        </w:rPr>
      </w:pPr>
      <w:r>
        <w:rPr>
          <w:rFonts w:eastAsia="Nunito" w:cs="Nunito" w:ascii="Nunito" w:hAnsi="Nunito"/>
          <w:b/>
          <w:color w:val="000000"/>
          <w:sz w:val="22"/>
          <w:szCs w:val="22"/>
        </w:rPr>
        <w:t>Pierpaolo Vacca – Travessu</w:t>
      </w:r>
    </w:p>
    <w:p>
      <w:pPr>
        <w:pStyle w:val="Normal1"/>
        <w:jc w:val="both"/>
        <w:rPr>
          <w:rFonts w:ascii="Nunito" w:hAnsi="Nunito" w:eastAsia="Nunito" w:cs="Nunito"/>
        </w:rPr>
      </w:pPr>
      <w:r>
        <w:rPr>
          <w:rFonts w:eastAsia="Nunito" w:cs="Nunito" w:ascii="Nunito" w:hAnsi="Nunito"/>
          <w:b/>
          <w:color w:val="000000"/>
          <w:sz w:val="22"/>
          <w:szCs w:val="22"/>
        </w:rPr>
        <w:t xml:space="preserve">Pierpaolo Vacca – </w:t>
      </w:r>
      <w:r>
        <w:rPr>
          <w:rFonts w:eastAsia="Nunito" w:cs="Nunito" w:ascii="Nunito" w:hAnsi="Nunito"/>
          <w:color w:val="000000"/>
          <w:sz w:val="22"/>
          <w:szCs w:val="22"/>
        </w:rPr>
        <w:t>organetto diatonico, elettronica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color w:val="000000"/>
          <w:sz w:val="22"/>
          <w:szCs w:val="22"/>
        </w:rPr>
        <w:t>Travessu è il progetto collegato all’album d’esordio dell’organettista Pierpaolo Vacca, inciso per Tǔk Music di Paolo Fresu.</w:t>
      </w:r>
    </w:p>
    <w:p>
      <w:pPr>
        <w:pStyle w:val="Normal1"/>
        <w:jc w:val="both"/>
        <w:rPr>
          <w:rFonts w:ascii="Nunito" w:hAnsi="Nunito" w:eastAsia="Nunito" w:cs="Nunito"/>
        </w:rPr>
      </w:pPr>
      <w:r>
        <w:rPr>
          <w:rFonts w:eastAsia="Nunito" w:cs="Nunito" w:ascii="Nunito" w:hAnsi="Nunito"/>
          <w:color w:val="000000"/>
          <w:sz w:val="22"/>
          <w:szCs w:val="22"/>
        </w:rPr>
        <w:t>Da lui interamente arrangiato, composto, suonato e cesellato dai featuring di Dino Rubino, Pape Ndiaye, Nanni Gaias, Dj Cris e Fabio Calzia.</w:t>
      </w:r>
    </w:p>
    <w:p>
      <w:pPr>
        <w:pStyle w:val="Normal1"/>
        <w:jc w:val="both"/>
        <w:rPr>
          <w:rFonts w:ascii="Nunito" w:hAnsi="Nunito" w:eastAsia="Nunito" w:cs="Nunito"/>
        </w:rPr>
      </w:pPr>
      <w:r>
        <w:rPr>
          <w:rFonts w:eastAsia="Nunito" w:cs="Nunito" w:ascii="Nunito" w:hAnsi="Nunito"/>
          <w:color w:val="000000"/>
          <w:sz w:val="22"/>
          <w:szCs w:val="22"/>
        </w:rPr>
        <w:t>Il titolo vuol dire letteralmente “rovescio”, anche nel senso di “bastian contrario” o, ancora, come qualcosa che ribalta e rimescola.</w:t>
      </w:r>
    </w:p>
    <w:p>
      <w:pPr>
        <w:pStyle w:val="Normal1"/>
        <w:jc w:val="both"/>
        <w:rPr>
          <w:rFonts w:ascii="Nunito" w:hAnsi="Nunito" w:eastAsia="Nunito" w:cs="Nunito"/>
        </w:rPr>
      </w:pPr>
      <w:r>
        <w:rPr>
          <w:rFonts w:eastAsia="Nunito" w:cs="Nunito" w:ascii="Nunito" w:hAnsi="Nunito"/>
          <w:color w:val="000000"/>
          <w:sz w:val="22"/>
          <w:szCs w:val="22"/>
        </w:rPr>
        <w:t>Il senso del progetto è quello di partire da balli, danze e passando per riti e tradizioni della sua zona di origine, vivere l’esperienza di musica che viene travolta e smussata dall’utilizzo dell’elettronica, proiettandosi in un mondo in cui i suoni del passato si incontrano con i suoni del presente.</w:t>
      </w:r>
    </w:p>
    <w:p>
      <w:pPr>
        <w:pStyle w:val="Normal1"/>
        <w:jc w:val="both"/>
        <w:rPr>
          <w:rFonts w:ascii="Nunito" w:hAnsi="Nunito" w:eastAsia="Nunito" w:cs="Nunito"/>
        </w:rPr>
      </w:pPr>
      <w:r>
        <w:rPr>
          <w:rFonts w:eastAsia="Nunito" w:cs="Nunito" w:ascii="Nunito" w:hAnsi="Nunito"/>
          <w:color w:val="000000"/>
          <w:sz w:val="22"/>
          <w:szCs w:val="22"/>
        </w:rPr>
        <w:t>Nel progetto live, profondamente spinto nel “futuribile” grazie ad una scelta artistica davvero creativa ed intelligente, possono trovare posto anche brani collegati ai balli tradizionali che ancora oggi sono cantati e ballati dalla comunità, autentiche usanze tramandate nel tempo che affiancano da secoli i mutamenti sociali adattandosi e mai estinguendosi: non è un caso che questo lavoro abbia inaugurato la ETNOTǓK, sotto- etichetta dedicata proprio alla world music.</w:t>
      </w:r>
    </w:p>
    <w:p>
      <w:pPr>
        <w:pStyle w:val="Normal1"/>
        <w:jc w:val="both"/>
        <w:rPr>
          <w:rFonts w:ascii="Nunito" w:hAnsi="Nunito" w:eastAsia="Nunito" w:cs="Nunito"/>
        </w:rPr>
      </w:pPr>
      <w:r>
        <w:rPr>
          <w:rFonts w:eastAsia="Nunito" w:cs="Nunito" w:ascii="Nunito" w:hAnsi="Nunito"/>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b/>
          <w:b/>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b/>
          <w:i w:val="false"/>
          <w:caps w:val="false"/>
          <w:smallCaps w:val="false"/>
          <w:strike w:val="false"/>
          <w:dstrike w:val="false"/>
          <w:color w:val="000000"/>
          <w:position w:val="0"/>
          <w:sz w:val="20"/>
          <w:sz w:val="20"/>
          <w:szCs w:val="20"/>
          <w:u w:val="none"/>
          <w:shd w:fill="auto" w:val="clear"/>
          <w:vertAlign w:val="baseline"/>
        </w:rPr>
        <w:t xml:space="preserve">Pierpaolo Vacca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Pierpaolo Vacca è un incredibile artista che dalla più vera tradizione popolare della terra di Sardegna è riuscito a trasporre nel tempo moderno il significato più profondo di quella filosofia e di quella storia umana utilizzando in maniera davvero sorprendente la modernità elettronica e creando un cocktail di raro fascino. Se si ha la fortuna di assistere ad un suo “solo”  ci si accorge subito dell’intelligenza creativa di quelle sonorità. Niente di ciò che si potrebbe tradizionalmente pensare avendo l’opportunità di ascoltare un concerto per organetto. Pierpaolo poi, nella sua meravigliosa semplicità, colpisce per l’estrema “adattabilità” usualmente propria soltanto del più scafato interprete jazzistico.</w:t>
      </w:r>
    </w:p>
    <w:p>
      <w:pPr>
        <w:pStyle w:val="Normal1"/>
        <w:keepNext w:val="false"/>
        <w:keepLines w:val="false"/>
        <w:pageBreakBefore w:val="false"/>
        <w:widowControl/>
        <w:pBdr/>
        <w:shd w:val="clear" w:fill="auto"/>
        <w:spacing w:lineRule="auto" w:line="240" w:before="0" w:after="0"/>
        <w:ind w:left="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Spesso si parla delle nuove strade che la musica stenta ad offrire poiché ormai, si dice, "si è ascoltato tutto". Ci sono pochi esempi di  progetti come quello di Pierpaolo capace di inanellare in modo sicuramente atipico le armonie dei balli della tradizione popolare, il gusto “world-ethno” moderno e le basi stilistiche proprie dell’improvvisazione jazzistica.</w:t>
      </w:r>
    </w:p>
    <w:p>
      <w:pPr>
        <w:pStyle w:val="Normal1"/>
        <w:spacing w:lineRule="auto" w:line="240" w:before="0" w:after="0"/>
        <w:jc w:val="both"/>
        <w:rPr>
          <w:rFonts w:ascii="Nunito" w:hAnsi="Nunito" w:eastAsia="Nunito" w:cs="Nunito"/>
          <w:sz w:val="20"/>
          <w:szCs w:val="20"/>
        </w:rPr>
      </w:pPr>
      <w:r>
        <w:rPr>
          <w:rFonts w:eastAsia="Nunito" w:cs="Nunito" w:ascii="Nunito" w:hAnsi="Nunito"/>
          <w:sz w:val="20"/>
          <w:szCs w:val="20"/>
        </w:rPr>
      </w:r>
      <w:r>
        <w:br w:type="page"/>
      </w:r>
    </w:p>
    <w:p>
      <w:pPr>
        <w:pStyle w:val="Normal1"/>
        <w:jc w:val="both"/>
        <w:rPr>
          <w:rFonts w:ascii="Nunito" w:hAnsi="Nunito" w:eastAsia="Nunito" w:cs="Nunito"/>
        </w:rPr>
      </w:pPr>
      <w:r>
        <w:rPr>
          <w:rFonts w:eastAsia="Nunito" w:cs="Nunito" w:ascii="Nunito" w:hAnsi="Nunito"/>
          <w:b/>
          <w:sz w:val="22"/>
          <w:szCs w:val="22"/>
        </w:rPr>
        <w:t>Martedì 30 luglio 2024, ore 21.30</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 xml:space="preserve">Amaro Freitas </w:t>
      </w:r>
      <w:r>
        <w:rPr>
          <w:rFonts w:eastAsia="Nunito" w:cs="Nunito" w:ascii="Nunito" w:hAnsi="Nunito"/>
          <w:sz w:val="22"/>
          <w:szCs w:val="22"/>
        </w:rPr>
        <w:t>– pianoforte</w:t>
      </w:r>
    </w:p>
    <w:p>
      <w:pPr>
        <w:pStyle w:val="Normal1"/>
        <w:jc w:val="both"/>
        <w:rPr>
          <w:rFonts w:ascii="Nunito" w:hAnsi="Nunito" w:eastAsia="Nunito" w:cs="Nunito"/>
        </w:rPr>
      </w:pPr>
      <w:r>
        <w:rPr>
          <w:rFonts w:eastAsia="Nunito" w:cs="Nunito" w:ascii="Nunito" w:hAnsi="Nunito"/>
          <w:sz w:val="22"/>
          <w:szCs w:val="22"/>
        </w:rPr>
        <w:t>In collaborazione con Festival Borgate dal Vivo</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rPr>
      </w:pPr>
      <w:r>
        <w:rPr>
          <w:rFonts w:eastAsia="Nunito" w:cs="Nunito" w:ascii="Nunito" w:hAnsi="Nunito"/>
          <w:sz w:val="20"/>
          <w:szCs w:val="20"/>
        </w:rPr>
        <w:t>Nello stato brasiliano nord-orientale del Pernambuco si trova la città costiera di Recife, dove Amaro Freitas ha iniziato a forgiare il nuovo suono del jazz brasiliano. Un’area ricca di culture e tradizioni che hanno segnato profondamente il prodigioso giovane pianista, il cui approccio percussivo allo strumento è evidentemente debitore dei ritmi tradizionali nordestini, come il Maracatu afro-brasiliano, e della frenesia del frevo e del baião, quanto del suono dei suoi idoli giovanili come Thelonius Monk, Chick Corea e Gonzalo Rubalcaba. Una musica che è un’esplorazione stravolgente della tradizione ritmica e musicale brasiliana proiettata verso orizzonti di fulminanti e elettrizzanti sperimentazioni jazz.</w:t>
      </w:r>
    </w:p>
    <w:p>
      <w:pPr>
        <w:pStyle w:val="Normal1"/>
        <w:jc w:val="both"/>
        <w:rPr>
          <w:rFonts w:ascii="Nunito" w:hAnsi="Nunito" w:eastAsia="Nunito" w:cs="Nunito"/>
        </w:rPr>
      </w:pPr>
      <w:r>
        <w:rPr>
          <w:rFonts w:eastAsia="Nunito" w:cs="Nunito" w:ascii="Nunito" w:hAnsi="Nunito"/>
          <w:sz w:val="20"/>
          <w:szCs w:val="20"/>
        </w:rPr>
        <w:tab/>
        <w:t>Il suo album di debutto autoprodotto, Sangue Negro (2016), attraversava trasversalmente il minimalismo, il bebop, l’afrojazz, la samba e il frevo, e ha permesso ad Amaro di conquistare il suo paese d’origine, ma sono state le uscite di Rasif (2018) e Sankofa (2021) per la britannica Far Out Recordings a guadagnargli il plauso della critica internazionale, che ha lodato la complessità ritmico-armonica del suo trio e la sua maturità, nonostante la giovane età, nel saper conciliare gli elementi più disparati in un caleidoscopio espressivo del tutto personale. Una caratteristica, questa, che emerge ancor più nella dimensione del solo, che tende a liberarsi dalle forme esistenti per spaziare trasversalmente da reminiscenze dello stride jazz di Tatum all’impressionismo di Satie, dall’Africa ancestrale alle rarefazioni percussive del piano preparato di Cage.</w:t>
      </w:r>
    </w:p>
    <w:p>
      <w:pPr>
        <w:pStyle w:val="Normal1"/>
        <w:jc w:val="both"/>
        <w:rPr>
          <w:rFonts w:ascii="Nunito" w:hAnsi="Nunito" w:eastAsia="Nunito" w:cs="Nunito"/>
        </w:rPr>
      </w:pPr>
      <w:r>
        <w:rPr>
          <w:rFonts w:eastAsia="Nunito" w:cs="Nunito" w:ascii="Nunito" w:hAnsi="Nunito"/>
          <w:sz w:val="20"/>
          <w:szCs w:val="20"/>
        </w:rPr>
        <w:t>Il suo nuovo album “Sankofa” – una ricerca spirituale nelle storie dimenticate, filosofie antiche e figure ispiratrici del Brasile nero – è il suo lavoro più straordinario e sincero fino ad oggi.</w:t>
      </w:r>
    </w:p>
    <w:p>
      <w:pPr>
        <w:pStyle w:val="Normal1"/>
        <w:jc w:val="both"/>
        <w:rPr>
          <w:rFonts w:ascii="Nunito" w:hAnsi="Nunito" w:eastAsia="Nunito" w:cs="Nunito"/>
        </w:rPr>
      </w:pPr>
      <w:r>
        <w:rPr>
          <w:rFonts w:eastAsia="Nunito" w:cs="Nunito" w:ascii="Nunito" w:hAnsi="Nunito"/>
          <w:sz w:val="20"/>
          <w:szCs w:val="20"/>
        </w:rPr>
        <w:t>“</w:t>
      </w:r>
      <w:r>
        <w:rPr>
          <w:rFonts w:eastAsia="Nunito" w:cs="Nunito" w:ascii="Nunito" w:hAnsi="Nunito"/>
          <w:sz w:val="20"/>
          <w:szCs w:val="20"/>
        </w:rPr>
        <w:t>Ho lavorato per cercare di capire i miei antenati, il mio posto, la mia storia, come uomo di colore. Il Brasile non ci ha detto la verità sul Brasile. La storia dei neri prima della schiavitù è ricca di antiche filosofie. Comprendendo la storia e la forza della nostra gente, si può iniziare a capire da dove vengono i nostri sogni e desideri “.</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rPr>
      </w:pPr>
      <w:r>
        <w:rPr>
          <w:rFonts w:eastAsia="Nunito" w:cs="Nunito" w:ascii="Nunito" w:hAnsi="Nunito"/>
          <w:i/>
          <w:sz w:val="20"/>
          <w:szCs w:val="20"/>
        </w:rPr>
        <w:t>“</w:t>
      </w:r>
      <w:r>
        <w:rPr>
          <w:rFonts w:eastAsia="Nunito" w:cs="Nunito" w:ascii="Nunito" w:hAnsi="Nunito"/>
          <w:i/>
          <w:sz w:val="20"/>
          <w:szCs w:val="20"/>
        </w:rPr>
        <w:t>Amaro Freitas, giovane e applaudito pianista brasiliano, esibisce nel suo pianismo peculiarmente dinamico e percussivo e poco incline al tradizionale melodismo del centro-sud brasiliano i tratti evidenti e marcati della cultura nordestina, in particolare il motorismo ritmico sviluppatosi a Pernambuco sin dai tempi di un curioso connubio fra ritmi di derivazione africana e costruzione armonica barocca (appresa dai dominatori olandesi), che doveva condurre fino alla cosiddetta Música armorial negli anni Settanta. Pochi artisti sono oggi così rappresentativi, in Brasile, di una sofisticata tradizione musicale di origine africana e ramificatasi in generi quali frevo, maracatu, caboclinho, coco de roda, ciranda, cavalo marinho, xaxado, forró, afoxé, baião, xote, coco, lundu, maxixe, in larga parte ben presenti nell’opera estremamente originale, e per certi versi spoglia e priva di compromessi, di Freitas.”</w:t>
      </w:r>
    </w:p>
    <w:p>
      <w:pPr>
        <w:pStyle w:val="Normal1"/>
        <w:jc w:val="both"/>
        <w:rPr>
          <w:rFonts w:ascii="Nunito" w:hAnsi="Nunito" w:eastAsia="Nunito" w:cs="Nunito"/>
        </w:rPr>
      </w:pPr>
      <w:r>
        <w:rPr>
          <w:rFonts w:eastAsia="Nunito" w:cs="Nunito" w:ascii="Nunito" w:hAnsi="Nunito"/>
          <w:i/>
          <w:sz w:val="20"/>
          <w:szCs w:val="20"/>
        </w:rPr>
        <w:t>(Gianni Morelenbaum Gualberto)</w:t>
      </w:r>
    </w:p>
    <w:p>
      <w:pPr>
        <w:pStyle w:val="Normal1"/>
        <w:jc w:val="both"/>
        <w:rPr>
          <w:rFonts w:ascii="Nunito" w:hAnsi="Nunito" w:eastAsia="Nunito" w:cs="Nunito"/>
          <w:i/>
          <w:i/>
          <w:sz w:val="20"/>
          <w:szCs w:val="20"/>
        </w:rPr>
      </w:pPr>
      <w:r>
        <w:rPr>
          <w:rFonts w:eastAsia="Nunito" w:cs="Nunito" w:ascii="Nunito" w:hAnsi="Nunito"/>
          <w:i/>
          <w:sz w:val="20"/>
          <w:szCs w:val="20"/>
        </w:rPr>
      </w:r>
    </w:p>
    <w:p>
      <w:pPr>
        <w:pStyle w:val="Normal1"/>
        <w:jc w:val="both"/>
        <w:rPr>
          <w:rFonts w:ascii="Nunito" w:hAnsi="Nunito" w:eastAsia="Nunito" w:cs="Nunito"/>
        </w:rPr>
      </w:pPr>
      <w:r>
        <w:rPr>
          <w:rFonts w:eastAsia="Nunito" w:cs="Nunito" w:ascii="Nunito" w:hAnsi="Nunito"/>
          <w:i/>
          <w:sz w:val="20"/>
          <w:szCs w:val="20"/>
        </w:rPr>
        <w:t>“</w:t>
      </w:r>
      <w:r>
        <w:rPr>
          <w:rFonts w:eastAsia="Nunito" w:cs="Nunito" w:ascii="Nunito" w:hAnsi="Nunito"/>
          <w:i/>
          <w:sz w:val="20"/>
          <w:szCs w:val="20"/>
        </w:rPr>
        <w:t>A melting pot that just keeps giving”</w:t>
      </w:r>
    </w:p>
    <w:p>
      <w:pPr>
        <w:pStyle w:val="Normal1"/>
        <w:jc w:val="both"/>
        <w:rPr>
          <w:rFonts w:ascii="Nunito" w:hAnsi="Nunito" w:eastAsia="Nunito" w:cs="Nunito"/>
        </w:rPr>
      </w:pPr>
      <w:r>
        <w:rPr>
          <w:rFonts w:eastAsia="Nunito" w:cs="Nunito" w:ascii="Nunito" w:hAnsi="Nunito"/>
          <w:i/>
          <w:sz w:val="20"/>
          <w:szCs w:val="20"/>
        </w:rPr>
        <w:t xml:space="preserve">BBC Music Magazine </w:t>
      </w:r>
      <w:r>
        <w:br w:type="page"/>
      </w:r>
    </w:p>
    <w:p>
      <w:pPr>
        <w:pStyle w:val="Normal1"/>
        <w:jc w:val="both"/>
        <w:rPr>
          <w:rFonts w:ascii="Nunito" w:hAnsi="Nunito" w:eastAsia="Nunito" w:cs="Nunito"/>
        </w:rPr>
      </w:pPr>
      <w:r>
        <w:rPr>
          <w:rFonts w:eastAsia="Nunito" w:cs="Nunito" w:ascii="Nunito" w:hAnsi="Nunito"/>
          <w:b/>
          <w:sz w:val="22"/>
          <w:szCs w:val="22"/>
        </w:rPr>
        <w:t>Venerdì 2 agosto 2024, ore 21.30</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b/>
          <w:b/>
        </w:rPr>
      </w:pPr>
      <w:r>
        <w:rPr>
          <w:rFonts w:eastAsia="Nunito" w:cs="Nunito" w:ascii="Nunito" w:hAnsi="Nunito"/>
          <w:b/>
          <w:sz w:val="22"/>
          <w:szCs w:val="22"/>
        </w:rPr>
        <w:t>Canto per Europa</w:t>
      </w:r>
    </w:p>
    <w:p>
      <w:pPr>
        <w:pStyle w:val="Normal1"/>
        <w:jc w:val="both"/>
        <w:rPr>
          <w:rFonts w:ascii="Nunito" w:hAnsi="Nunito" w:eastAsia="Nunito" w:cs="Nunito"/>
        </w:rPr>
      </w:pPr>
      <w:r>
        <w:rPr>
          <w:rFonts w:eastAsia="Nunito" w:cs="Nunito" w:ascii="Nunito" w:hAnsi="Nunito"/>
          <w:sz w:val="22"/>
          <w:szCs w:val="22"/>
        </w:rPr>
        <w:t>spettacolo teatrale e musicale di e con Paolo Rumiz</w:t>
      </w:r>
    </w:p>
    <w:p>
      <w:pPr>
        <w:pStyle w:val="Normal1"/>
        <w:jc w:val="both"/>
        <w:rPr>
          <w:rFonts w:ascii="Nunito" w:hAnsi="Nunito" w:eastAsia="Nunito" w:cs="Nunito"/>
        </w:rPr>
      </w:pPr>
      <w:r>
        <w:rPr>
          <w:rFonts w:eastAsia="Nunito" w:cs="Nunito" w:ascii="Nunito" w:hAnsi="Nunito"/>
          <w:b/>
          <w:sz w:val="22"/>
          <w:szCs w:val="22"/>
        </w:rPr>
        <w:t xml:space="preserve">Paolo Rumiz </w:t>
      </w:r>
      <w:r>
        <w:rPr>
          <w:rFonts w:eastAsia="Nunito" w:cs="Nunito" w:ascii="Nunito" w:hAnsi="Nunito"/>
          <w:sz w:val="22"/>
          <w:szCs w:val="22"/>
        </w:rPr>
        <w:t>– voce recitante</w:t>
      </w:r>
    </w:p>
    <w:p>
      <w:pPr>
        <w:pStyle w:val="Normal1"/>
        <w:jc w:val="both"/>
        <w:rPr>
          <w:rFonts w:ascii="Nunito" w:hAnsi="Nunito" w:eastAsia="Nunito" w:cs="Nunito"/>
        </w:rPr>
      </w:pPr>
      <w:r>
        <w:rPr>
          <w:rFonts w:eastAsia="Nunito" w:cs="Nunito" w:ascii="Nunito" w:hAnsi="Nunito"/>
          <w:b/>
          <w:sz w:val="22"/>
          <w:szCs w:val="22"/>
        </w:rPr>
        <w:t xml:space="preserve">Lara Komar </w:t>
      </w:r>
      <w:r>
        <w:rPr>
          <w:rFonts w:eastAsia="Nunito" w:cs="Nunito" w:ascii="Nunito" w:hAnsi="Nunito"/>
          <w:sz w:val="22"/>
          <w:szCs w:val="22"/>
        </w:rPr>
        <w:t>– voce recitante</w:t>
      </w:r>
    </w:p>
    <w:p>
      <w:pPr>
        <w:pStyle w:val="Normal1"/>
        <w:jc w:val="both"/>
        <w:rPr>
          <w:rFonts w:ascii="Nunito" w:hAnsi="Nunito" w:eastAsia="Nunito" w:cs="Nunito"/>
        </w:rPr>
      </w:pPr>
      <w:r>
        <w:rPr>
          <w:rFonts w:eastAsia="Nunito" w:cs="Nunito" w:ascii="Nunito" w:hAnsi="Nunito"/>
          <w:b/>
          <w:sz w:val="22"/>
          <w:szCs w:val="22"/>
        </w:rPr>
        <w:t xml:space="preserve">Giorgio Monte </w:t>
      </w:r>
      <w:r>
        <w:rPr>
          <w:rFonts w:eastAsia="Nunito" w:cs="Nunito" w:ascii="Nunito" w:hAnsi="Nunito"/>
          <w:sz w:val="22"/>
          <w:szCs w:val="22"/>
        </w:rPr>
        <w:t>– voce recitante</w:t>
      </w:r>
    </w:p>
    <w:p>
      <w:pPr>
        <w:pStyle w:val="Normal1"/>
        <w:jc w:val="both"/>
        <w:rPr>
          <w:rFonts w:ascii="Nunito" w:hAnsi="Nunito" w:eastAsia="Nunito" w:cs="Nunito"/>
        </w:rPr>
      </w:pPr>
      <w:r>
        <w:rPr>
          <w:rFonts w:eastAsia="Nunito" w:cs="Nunito" w:ascii="Nunito" w:hAnsi="Nunito"/>
          <w:b/>
          <w:sz w:val="22"/>
          <w:szCs w:val="22"/>
        </w:rPr>
        <w:t xml:space="preserve">Aleksandar Sasha Karlic </w:t>
      </w:r>
      <w:r>
        <w:rPr>
          <w:rFonts w:eastAsia="Nunito" w:cs="Nunito" w:ascii="Nunito" w:hAnsi="Nunito"/>
          <w:sz w:val="22"/>
          <w:szCs w:val="22"/>
        </w:rPr>
        <w:t>– oud, chitarra, def, duduk, voce</w:t>
      </w:r>
    </w:p>
    <w:p>
      <w:pPr>
        <w:pStyle w:val="Normal1"/>
        <w:jc w:val="both"/>
        <w:rPr>
          <w:rFonts w:ascii="Nunito" w:hAnsi="Nunito" w:eastAsia="Nunito" w:cs="Nunito"/>
        </w:rPr>
      </w:pPr>
      <w:r>
        <w:rPr>
          <w:rFonts w:eastAsia="Nunito" w:cs="Nunito" w:ascii="Nunito" w:hAnsi="Nunito"/>
          <w:b/>
          <w:sz w:val="22"/>
          <w:szCs w:val="22"/>
        </w:rPr>
        <w:t xml:space="preserve">Vangelis Merkouris </w:t>
      </w:r>
      <w:r>
        <w:rPr>
          <w:rFonts w:eastAsia="Nunito" w:cs="Nunito" w:ascii="Nunito" w:hAnsi="Nunito"/>
          <w:sz w:val="22"/>
          <w:szCs w:val="22"/>
        </w:rPr>
        <w:t>– oud, bouzouki, voce</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In collaborazione con Festival Borgate dal Vivo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L’Europa, imbarbarita e senz’anima, ha dimenticato le sue origini e persino il suo nome. Per ritrovarlo, quattro Argonauti occidentali – nomadi incalliti – battono il Mediterraneo su una barca ultracentenaria portatrice di una grande storia.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Una barca dalla vela rossa e dalla poppa rotonda, silenziosa e misteriosa: viene avvistata da lontano a largo del golfo di Palermo, di Napoli, poi a Creta, a Maiorca, nello Ionio o al largo di Marsiglia fino a raggiungere Cnido, città fantasma sul confine che unisce Asia ed Europa. Mai appare in un porto. Sembra guidata dalla Luna che la protegge.</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Questa è la storia di quattro uomini su una nave, quattro conquistatori dell’inutile, quattro uomini di frontiera: Petros, l’Ammiraglio, Sam il Francese zoppo, Ulvi, il cuoco turco e il narratore, astronomo e scrittore. Cercano una dea, madre dei popoli, ed è verso Oriente che il loro viaggio prenderà una piega inaspettata, per arrivare a scoprire una nuova terra e la storia che la incarna.</w:t>
        <w:br/>
        <w:t>Sulle coste del Libano, prendono a bordo una giovane profuga siriana di nome Europa, che chiede di fuggire con loro verso ovest. Da quel momento, rivive in lei la leggenda della principessa fenicia rapita da Giove-toro, mentre il viaggio attraversa le meraviglie del mare aperto ma anche la deriva di un mondo fuori controllo: naufragi, emigrazioni e turismo di massa, conflitti, pestilenze, incendi e alluvioni. Ingravidata in sogno dal re degli dèi, la ragazza si svela come la Grande Madre e, nel vedere per la prima volta la sua nuova terraferma, esprime la propria gioia in modo tale che i compagni, commossi, decidono di dare al continente il nome di lei.</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La sua epopea li aiuterà a comprendere il senso della loro patria comune: Europa è “il sogno di chi non ce l’ha”, di chi viene da lontano, non di chi la abita. Ma soprattutto Europa è femmina, è una figlia dell’Asia, è una donna benedetta dagli dèi, e forse la capostipite di tutti i migranti.</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fldChar w:fldCharType="begin"/>
      </w:r>
      <w:r>
        <w:rPr/>
        <w:instrText xml:space="preserve"> FILLIN ""</w:instrText>
      </w:r>
      <w:r>
        <w:rPr/>
        <w:fldChar w:fldCharType="separate"/>
      </w:r>
      <w:r>
        <w:rPr/>
        <w:t>Paolo Rumiz riscrive al femminile l’epica del nostro continente, mescolando mito, viaggio, storia e mistero alle tragedie dell’attualità. Si interroga sulle sue origini, sui suoi valori, sui suoi strappi e sulle sue lacerazioni. È una storia scritta di notte, questo, e non è un dettaglio: nel buio, attorno al fuoco, sono nati i racconti delle nostre radici. Di queste narrazioni fondanti Canto per Europa ha il ritmo e il respiro.</w:t>
      </w:r>
      <w:r>
        <w:rPr/>
        <w:fldChar w:fldCharType="end"/>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L’opera di un autore che da sempre racconta la necessità di essere cittadini del mondo.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b/>
          <w:sz w:val="20"/>
          <w:szCs w:val="20"/>
        </w:rPr>
        <w:t xml:space="preserve">Paolo Rumiz, </w:t>
      </w:r>
      <w:r>
        <w:rPr/>
        <w:fldChar w:fldCharType="begin"/>
      </w:r>
      <w:r>
        <w:rPr/>
        <w:instrText xml:space="preserve"> FILLIN ""</w:instrText>
      </w:r>
      <w:r>
        <w:rPr/>
        <w:fldChar w:fldCharType="separate"/>
      </w:r>
      <w:r>
        <w:rPr/>
        <w:t xml:space="preserve">triestino, è scrittore e viaggiatore. È uno dei maggiori esperti del concetto di heimat – patria, casa – e delle identità in Italia e in Europa. I suoi libri hanno venduto oltre 450.000 copie e sono pubblicati in più di 10 paesi. Le sue ultime pubblicazioni per Feltrinelli sono </w:t>
      </w:r>
      <w:r>
        <w:rPr/>
        <w:fldChar w:fldCharType="end"/>
      </w:r>
      <w:r>
        <w:rPr>
          <w:rFonts w:eastAsia="Nunito" w:cs="Nunito" w:ascii="Nunito" w:hAnsi="Nunito"/>
          <w:i/>
          <w:sz w:val="20"/>
          <w:szCs w:val="20"/>
        </w:rPr>
        <w:t>Il filo infinito. Viaggio alle radici d’Europa</w:t>
      </w:r>
      <w:r>
        <w:rPr>
          <w:rFonts w:eastAsia="Nunito" w:cs="Nunito" w:ascii="Nunito" w:hAnsi="Nunito"/>
          <w:sz w:val="20"/>
          <w:szCs w:val="20"/>
        </w:rPr>
        <w:t xml:space="preserve"> (2019), </w:t>
      </w:r>
      <w:r>
        <w:rPr>
          <w:rFonts w:eastAsia="Nunito" w:cs="Nunito" w:ascii="Nunito" w:hAnsi="Nunito"/>
          <w:i/>
          <w:sz w:val="20"/>
          <w:szCs w:val="20"/>
        </w:rPr>
        <w:t>Il veliero sul tetto. Appunti per una clausura</w:t>
      </w:r>
      <w:r>
        <w:rPr>
          <w:rFonts w:eastAsia="Nunito" w:cs="Nunito" w:ascii="Nunito" w:hAnsi="Nunito"/>
          <w:sz w:val="20"/>
          <w:szCs w:val="20"/>
        </w:rPr>
        <w:t xml:space="preserve"> (2020), </w:t>
      </w:r>
      <w:r>
        <w:rPr>
          <w:rFonts w:eastAsia="Nunito" w:cs="Nunito" w:ascii="Nunito" w:hAnsi="Nunito"/>
          <w:i/>
          <w:sz w:val="20"/>
          <w:szCs w:val="20"/>
        </w:rPr>
        <w:t>Canto per Europa</w:t>
      </w:r>
      <w:r>
        <w:rPr/>
        <w:fldChar w:fldCharType="begin"/>
      </w:r>
      <w:r>
        <w:rPr/>
        <w:instrText xml:space="preserve"> FILLIN ""</w:instrText>
      </w:r>
      <w:r>
        <w:rPr/>
        <w:fldChar w:fldCharType="separate"/>
      </w:r>
      <w:r>
        <w:rPr/>
        <w:t xml:space="preserve"> (2021). È stato insignito di numerosi premi, fra cui il Premio Hemingway 1993 per i suoi reportage dalla Bosnia, il Premio Chatwin-camminando per il mondo 2007, il Prix de L’Express 2012 e il Prix Nicolas Bouvier 2015. </w:t>
      </w:r>
      <w:r>
        <w:rPr/>
        <w:fldChar w:fldCharType="end"/>
      </w:r>
    </w:p>
    <w:p>
      <w:pPr>
        <w:pStyle w:val="Normal1"/>
        <w:jc w:val="both"/>
        <w:rPr>
          <w:rFonts w:ascii="Nunito" w:hAnsi="Nunito" w:eastAsia="Nunito" w:cs="Nunito"/>
          <w:sz w:val="22"/>
          <w:szCs w:val="22"/>
          <w:vertAlign w:val="subscript"/>
        </w:rPr>
      </w:pPr>
      <w:r>
        <w:rPr>
          <w:rFonts w:eastAsia="Nunito" w:cs="Nunito" w:ascii="Nunito" w:hAnsi="Nunito"/>
          <w:sz w:val="22"/>
          <w:szCs w:val="22"/>
          <w:vertAlign w:val="subscript"/>
        </w:rPr>
      </w:r>
      <w:r>
        <w:br w:type="page"/>
      </w:r>
    </w:p>
    <w:p>
      <w:pPr>
        <w:pStyle w:val="Normal1"/>
        <w:jc w:val="both"/>
        <w:rPr>
          <w:rFonts w:ascii="Nunito" w:hAnsi="Nunito" w:eastAsia="Nunito" w:cs="Nunito"/>
        </w:rPr>
      </w:pPr>
      <w:r>
        <w:rPr>
          <w:rFonts w:eastAsia="Nunito" w:cs="Nunito" w:ascii="Nunito" w:hAnsi="Nunito"/>
          <w:b/>
          <w:sz w:val="22"/>
          <w:szCs w:val="22"/>
        </w:rPr>
        <w:t>Domenica 4 agosto 2024, ore 21.00</w:t>
      </w:r>
    </w:p>
    <w:p>
      <w:pPr>
        <w:pStyle w:val="Normal1"/>
        <w:jc w:val="both"/>
        <w:rPr>
          <w:rFonts w:ascii="Nunito" w:hAnsi="Nunito" w:eastAsia="Nunito" w:cs="Nunito"/>
        </w:rPr>
      </w:pPr>
      <w:r>
        <w:rPr>
          <w:rFonts w:eastAsia="Nunito" w:cs="Nunito" w:ascii="Nunito" w:hAnsi="Nunito"/>
          <w:b/>
          <w:sz w:val="22"/>
          <w:szCs w:val="22"/>
        </w:rPr>
        <w:t>Cervo, Area naturalistica Parco del Ciapà</w:t>
      </w:r>
    </w:p>
    <w:p>
      <w:pPr>
        <w:pStyle w:val="Normal1"/>
        <w:jc w:val="both"/>
        <w:rPr>
          <w:rFonts w:ascii="Nunito" w:hAnsi="Nunito" w:eastAsia="Nunito" w:cs="Nunito"/>
        </w:rPr>
      </w:pPr>
      <w:r>
        <w:rPr>
          <w:rFonts w:eastAsia="Nunito" w:cs="Nunito" w:ascii="Nunito" w:hAnsi="Nunito"/>
          <w:b/>
          <w:sz w:val="22"/>
          <w:szCs w:val="22"/>
        </w:rPr>
        <w:t>Ogni cosa a suo tempo</w:t>
      </w:r>
    </w:p>
    <w:p>
      <w:pPr>
        <w:pStyle w:val="Normal1"/>
        <w:jc w:val="both"/>
        <w:rPr>
          <w:rFonts w:ascii="Nunito" w:hAnsi="Nunito" w:eastAsia="Nunito" w:cs="Nunito"/>
        </w:rPr>
      </w:pPr>
      <w:r>
        <w:rPr>
          <w:rFonts w:eastAsia="Nunito" w:cs="Nunito" w:ascii="Nunito" w:hAnsi="Nunito"/>
          <w:b/>
          <w:sz w:val="22"/>
          <w:szCs w:val="22"/>
        </w:rPr>
        <w:t xml:space="preserve">Marco Amistadi - </w:t>
      </w:r>
      <w:r>
        <w:rPr>
          <w:rFonts w:eastAsia="Nunito" w:cs="Nunito" w:ascii="Nunito" w:hAnsi="Nunito"/>
          <w:sz w:val="22"/>
          <w:szCs w:val="22"/>
        </w:rPr>
        <w:t>oboe</w:t>
      </w:r>
    </w:p>
    <w:p>
      <w:pPr>
        <w:pStyle w:val="Normal1"/>
        <w:jc w:val="both"/>
        <w:rPr>
          <w:rFonts w:ascii="Nunito" w:hAnsi="Nunito" w:eastAsia="Nunito" w:cs="Nunito"/>
        </w:rPr>
      </w:pPr>
      <w:r>
        <w:rPr>
          <w:rFonts w:eastAsia="Nunito" w:cs="Nunito" w:ascii="Nunito" w:hAnsi="Nunito"/>
          <w:b/>
          <w:sz w:val="22"/>
          <w:szCs w:val="22"/>
        </w:rPr>
        <w:t xml:space="preserve">Federico Bagnasco - </w:t>
      </w:r>
      <w:r>
        <w:rPr>
          <w:rFonts w:eastAsia="Nunito" w:cs="Nunito" w:ascii="Nunito" w:hAnsi="Nunito"/>
          <w:sz w:val="22"/>
          <w:szCs w:val="22"/>
        </w:rPr>
        <w:t>contrabbasso</w:t>
      </w:r>
    </w:p>
    <w:p>
      <w:pPr>
        <w:pStyle w:val="Normal1"/>
        <w:jc w:val="both"/>
        <w:rPr>
          <w:rFonts w:ascii="Nunito" w:hAnsi="Nunito" w:eastAsia="Nunito" w:cs="Nunito"/>
          <w:i/>
          <w:i/>
          <w:sz w:val="22"/>
          <w:szCs w:val="22"/>
        </w:rPr>
      </w:pPr>
      <w:r>
        <w:rPr>
          <w:rFonts w:eastAsia="Nunito" w:cs="Nunito" w:ascii="Nunito" w:hAnsi="Nunito"/>
          <w:i/>
          <w:sz w:val="22"/>
          <w:szCs w:val="22"/>
        </w:rPr>
      </w:r>
    </w:p>
    <w:p>
      <w:pPr>
        <w:pStyle w:val="Normal1"/>
        <w:jc w:val="both"/>
        <w:rPr>
          <w:rFonts w:ascii="Nunito" w:hAnsi="Nunito" w:eastAsia="Nunito" w:cs="Nunito"/>
          <w:i/>
          <w:i/>
          <w:sz w:val="22"/>
          <w:szCs w:val="22"/>
        </w:rPr>
      </w:pPr>
      <w:r>
        <w:rPr>
          <w:rFonts w:eastAsia="Nunito" w:cs="Nunito" w:ascii="Nunito" w:hAnsi="Nunito"/>
          <w:i/>
          <w:sz w:val="22"/>
          <w:szCs w:val="22"/>
        </w:rPr>
        <w:t>spettacolo musicale per bambini e famiglie</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Un’orchestra sinfonica, un piccolo ensemble di musicisti, o anche solo un duo che suona insieme, rappresenta un raro caso di ottima uniformità di intenti, di piccola comunità protesa a seguire leggi e regole accettate di comune accordo senza obiezioni, uno scambio di gesti coordinati fra loro e una inconsueta capacità di comunicare, di mandare e ricevere segnali in frazioni di secondo. Non a caso la parola armonia, un termine fortemente legato alla musica e alla relazione fra i suoni, nel linguaggio comune è usato lodevolmente per indicare una concordia di sentmenti e opinioni.</w:t>
      </w:r>
    </w:p>
    <w:p>
      <w:pPr>
        <w:pStyle w:val="Normal1"/>
        <w:jc w:val="both"/>
        <w:rPr>
          <w:rFonts w:ascii="Nunito" w:hAnsi="Nunito" w:eastAsia="Nunito" w:cs="Nunito"/>
        </w:rPr>
      </w:pPr>
      <w:r>
        <w:rPr>
          <w:rFonts w:eastAsia="Nunito" w:cs="Nunito" w:ascii="Nunito" w:hAnsi="Nunito"/>
          <w:sz w:val="22"/>
          <w:szCs w:val="22"/>
        </w:rPr>
        <w:t>Ma come vanno insieme i musicist? Come fanno a creare questa apparente simbiosi che li unisce in uno stesso balletto di gesti che ben si incastrano? In altre parole: come fanno i musicisti ad andare allo stesso tempo?</w:t>
      </w:r>
    </w:p>
    <w:p>
      <w:pPr>
        <w:pStyle w:val="Normal1"/>
        <w:jc w:val="both"/>
        <w:rPr>
          <w:rFonts w:ascii="Nunito" w:hAnsi="Nunito" w:eastAsia="Nunito" w:cs="Nunito"/>
        </w:rPr>
      </w:pPr>
      <w:r>
        <w:rPr>
          <w:rFonts w:eastAsia="Nunito" w:cs="Nunito" w:ascii="Nunito" w:hAnsi="Nunito"/>
          <w:sz w:val="22"/>
          <w:szCs w:val="22"/>
        </w:rPr>
        <w:t>Dietro questa semplice domanda si nasconde il segreto che ogni musicista conserva con cura e condivide con i compagni di viaggio: la pulsazione. Come il battito di un cuore che scandisce il tempo e ci rassicura. Federico e Marco, contrabbasso e oboe, entusiasti dall’idea di suonare assieme, scoprono questo segreto nel corso dello spettacolo, scontrandosi con la difficoltà di non riuscire ad andare allo stesso tempo.</w:t>
      </w:r>
    </w:p>
    <w:p>
      <w:pPr>
        <w:pStyle w:val="Normal1"/>
        <w:jc w:val="both"/>
        <w:rPr>
          <w:rFonts w:ascii="Nunito" w:hAnsi="Nunito" w:eastAsia="Nunito" w:cs="Nunito"/>
        </w:rPr>
      </w:pPr>
      <w:r>
        <w:rPr>
          <w:rFonts w:eastAsia="Nunito" w:cs="Nunito" w:ascii="Nunito" w:hAnsi="Nunito"/>
          <w:sz w:val="22"/>
          <w:szCs w:val="22"/>
        </w:rPr>
        <w:t>E la storia di Federico e Marco si intreccia con la storia di Winkel e di Mälzel, entrambi creatori del metronomo, strumento capace di rendere palese la pulsazione. Una storia di rivalità fra due eccentrici inventori di automi e macchine straordinarie, una storica battaglia legale su chi per primo è riuscito a imprigionare il tempo.</w:t>
      </w:r>
    </w:p>
    <w:p>
      <w:pPr>
        <w:pStyle w:val="Normal1"/>
        <w:jc w:val="both"/>
        <w:rPr>
          <w:rFonts w:ascii="Nunito" w:hAnsi="Nunito" w:eastAsia="Nunito" w:cs="Nunito"/>
        </w:rPr>
      </w:pPr>
      <w:r>
        <w:rPr>
          <w:rFonts w:eastAsia="Nunito" w:cs="Nunito" w:ascii="Nunito" w:hAnsi="Nunito"/>
          <w:sz w:val="22"/>
          <w:szCs w:val="22"/>
        </w:rPr>
        <w:t xml:space="preserve">Tanti spunti, quelli elencati sopra, utili a costruire un racconto impregnato dei dibattiti che nella storia si sono aperti su quanto sia importante, o al contrario addirittura rovinoso, affidarsi al metronomo. Avere un tempo precisamente scandito significa negare libertà all’espressione? Beethoven e Brahms avevano due risposte completamente divergenti per questa domanda. Dal dj che si affida ad una perpetua e costante ripetizione della pulsazione ai canti mistici monacali privi di ogni tactus regolare, dalla marcia militare legata al ritmo fisso di un passo comune fno al metro poetico fessibile come il sentimento che rappresenta, ogni dinamica del suonare in sincronia diventa possibile ispirazione per una riflessione semplice, leggera e scanzonata, a tratti poetica, ma sempre coinvolgente. </w:t>
      </w:r>
    </w:p>
    <w:p>
      <w:pPr>
        <w:pStyle w:val="Normal1"/>
        <w:jc w:val="both"/>
        <w:rPr>
          <w:rFonts w:ascii="Nunito" w:hAnsi="Nunito" w:eastAsia="Nunito" w:cs="Nunito"/>
        </w:rPr>
      </w:pPr>
      <w:r>
        <w:rPr>
          <w:rFonts w:eastAsia="Nunito" w:cs="Nunito" w:ascii="Nunito" w:hAnsi="Nunito"/>
          <w:sz w:val="22"/>
          <w:szCs w:val="22"/>
        </w:rPr>
        <w:t>Federico e Marco, alla scoperta della pulsazione condivisa, si fanno domande sul tempo, su come viene</w:t>
      </w:r>
    </w:p>
    <w:p>
      <w:pPr>
        <w:pStyle w:val="Normal1"/>
        <w:jc w:val="both"/>
        <w:rPr>
          <w:rFonts w:ascii="Nunito" w:hAnsi="Nunito" w:eastAsia="Nunito" w:cs="Nunito"/>
        </w:rPr>
      </w:pPr>
      <w:r>
        <w:rPr>
          <w:rFonts w:eastAsia="Nunito" w:cs="Nunito" w:ascii="Nunito" w:hAnsi="Nunito"/>
          <w:sz w:val="22"/>
          <w:szCs w:val="22"/>
        </w:rPr>
        <w:t>diversamente percepito, sulle diverse prospettive della ciclicità o della non ciclicità; giocheranno con gli incastri di diverse pulsazioni creando un mondo di nuovi intrecci sonori, coinvolgendo attivamente il pubblico infantile nell'individuare soluzioni ai problemi che si porranno.</w:t>
      </w:r>
    </w:p>
    <w:p>
      <w:pPr>
        <w:pStyle w:val="Normal1"/>
        <w:jc w:val="both"/>
        <w:rPr>
          <w:rFonts w:ascii="Nunito" w:hAnsi="Nunito" w:eastAsia="Nunito" w:cs="Nunito"/>
        </w:rPr>
      </w:pPr>
      <w:r>
        <w:rPr>
          <w:rFonts w:eastAsia="Nunito" w:cs="Nunito" w:ascii="Nunito" w:hAnsi="Nunito"/>
          <w:sz w:val="22"/>
          <w:szCs w:val="22"/>
        </w:rPr>
        <w:t>“</w:t>
      </w:r>
      <w:r>
        <w:rPr>
          <w:rFonts w:eastAsia="Nunito" w:cs="Nunito" w:ascii="Nunito" w:hAnsi="Nunito"/>
          <w:sz w:val="22"/>
          <w:szCs w:val="22"/>
        </w:rPr>
        <w:t>Ogni cosa a suo tempo” è una storia divertente, uno spettacolo tra narrazione e musica, un concerto scenico, una performance di due strumentisti abituati a mettersi in gioco con il teatro di prosa, due artisti sonori che travalicano abitualmente i confni tra i generi musicali, una narrazione che con linguaggio semplice e allegro</w:t>
      </w:r>
    </w:p>
    <w:p>
      <w:pPr>
        <w:pStyle w:val="Normal1"/>
        <w:jc w:val="both"/>
        <w:rPr>
          <w:rFonts w:ascii="Nunito" w:hAnsi="Nunito" w:eastAsia="Nunito" w:cs="Nunito"/>
        </w:rPr>
      </w:pPr>
      <w:r>
        <w:rPr>
          <w:rFonts w:eastAsia="Nunito" w:cs="Nunito" w:ascii="Nunito" w:hAnsi="Nunito"/>
          <w:sz w:val="22"/>
          <w:szCs w:val="22"/>
        </w:rPr>
        <w:t>vuole affrontare temi complessi. Una storia fatta di dubbi e incomprensioni volte alla ricerca di un suono condiviso, del fare musica insieme, dell’entrare in sintonia nell’ascolto reciproco, al batto di uno stesso cuore.</w:t>
      </w:r>
    </w:p>
    <w:p>
      <w:pPr>
        <w:pStyle w:val="Normal1"/>
        <w:jc w:val="both"/>
        <w:rPr>
          <w:rFonts w:ascii="Nunito" w:hAnsi="Nunito" w:eastAsia="Nunito" w:cs="Nunito"/>
          <w:sz w:val="22"/>
          <w:szCs w:val="22"/>
        </w:rPr>
      </w:pPr>
      <w:r>
        <w:rPr>
          <w:rFonts w:eastAsia="Nunito" w:cs="Nunito" w:ascii="Nunito" w:hAnsi="Nunito"/>
          <w:sz w:val="22"/>
          <w:szCs w:val="22"/>
        </w:rPr>
      </w:r>
      <w:r>
        <w:br w:type="page"/>
      </w:r>
    </w:p>
    <w:p>
      <w:pPr>
        <w:pStyle w:val="Normal1"/>
        <w:jc w:val="both"/>
        <w:rPr>
          <w:rFonts w:ascii="Nunito" w:hAnsi="Nunito" w:eastAsia="Nunito" w:cs="Nunito"/>
        </w:rPr>
      </w:pPr>
      <w:r>
        <w:rPr>
          <w:rFonts w:eastAsia="Nunito" w:cs="Nunito" w:ascii="Nunito" w:hAnsi="Nunito"/>
          <w:b/>
          <w:sz w:val="22"/>
          <w:szCs w:val="22"/>
        </w:rPr>
        <w:t>Martedì 6 agosto 2024, ore 21.30</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 xml:space="preserve">Stanislas Kim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i/>
          <w:sz w:val="22"/>
          <w:szCs w:val="22"/>
        </w:rPr>
        <w:t>Primo Premio International Klaipeda David Geringas Cello Competition 2023</w:t>
      </w:r>
    </w:p>
    <w:p>
      <w:pPr>
        <w:pStyle w:val="Normal1"/>
        <w:jc w:val="both"/>
        <w:rPr>
          <w:rFonts w:ascii="Nunito" w:hAnsi="Nunito" w:eastAsia="Nunito" w:cs="Nunito"/>
        </w:rPr>
      </w:pPr>
      <w:r>
        <w:rPr>
          <w:rFonts w:eastAsia="Nunito" w:cs="Nunito" w:ascii="Nunito" w:hAnsi="Nunito"/>
          <w:b/>
          <w:sz w:val="22"/>
          <w:szCs w:val="22"/>
        </w:rPr>
        <w:t xml:space="preserve">Marie Rosa Günter - </w:t>
      </w:r>
      <w:r>
        <w:rPr>
          <w:rFonts w:eastAsia="Nunito" w:cs="Nunito" w:ascii="Nunito" w:hAnsi="Nunito"/>
          <w:sz w:val="22"/>
          <w:szCs w:val="22"/>
        </w:rPr>
        <w:t>pianoforte</w:t>
      </w:r>
    </w:p>
    <w:p>
      <w:pPr>
        <w:pStyle w:val="Normal1"/>
        <w:jc w:val="both"/>
        <w:rPr>
          <w:rFonts w:ascii="Nunito" w:hAnsi="Nunito" w:eastAsia="Nunito" w:cs="Nunito"/>
        </w:rPr>
      </w:pPr>
      <w:r>
        <w:rPr>
          <w:rFonts w:eastAsia="Nunito" w:cs="Nunito" w:ascii="Nunito" w:hAnsi="Nunito"/>
          <w:i/>
          <w:sz w:val="20"/>
          <w:szCs w:val="20"/>
        </w:rPr>
        <w:t>in collaborazione con Associazione Musicaround ETS e con Fai Fondo ambiente Italiano – sez. Liguria</w:t>
      </w:r>
    </w:p>
    <w:p>
      <w:pPr>
        <w:pStyle w:val="Normal1"/>
        <w:jc w:val="both"/>
        <w:rPr>
          <w:rFonts w:ascii="Nunito" w:hAnsi="Nunito" w:eastAsia="Nunito" w:cs="Nunito"/>
          <w:b/>
          <w:b/>
          <w:sz w:val="22"/>
          <w:szCs w:val="22"/>
        </w:rPr>
      </w:pPr>
      <w:r>
        <w:rPr>
          <w:rFonts w:eastAsia="Nunito" w:cs="Nunito" w:ascii="Nunito" w:hAnsi="Nunito"/>
          <w:b/>
          <w:sz w:val="22"/>
          <w:szCs w:val="22"/>
        </w:rPr>
      </w:r>
    </w:p>
    <w:p>
      <w:pPr>
        <w:pStyle w:val="Normal1"/>
        <w:jc w:val="both"/>
        <w:rPr>
          <w:rFonts w:ascii="Nunito" w:hAnsi="Nunito" w:eastAsia="Nunito" w:cs="Nunito"/>
          <w:i w:val="false"/>
          <w:i w:val="false"/>
        </w:rPr>
      </w:pPr>
      <w:r>
        <w:rPr>
          <w:rFonts w:eastAsia="Nunito" w:cs="Nunito" w:ascii="Nunito" w:hAnsi="Nunito"/>
          <w:i w:val="false"/>
          <w:sz w:val="22"/>
          <w:szCs w:val="22"/>
        </w:rPr>
        <w:t>E. Grieg</w:t>
        <w:tab/>
        <w:tab/>
        <w:t>Selezione da 6 Romanze Op. 39</w:t>
        <w:tab/>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i w:val="false"/>
          <w:i w:val="false"/>
        </w:rPr>
      </w:pPr>
      <w:r>
        <w:rPr>
          <w:rFonts w:eastAsia="Nunito" w:cs="Nunito" w:ascii="Nunito" w:hAnsi="Nunito"/>
          <w:i w:val="false"/>
          <w:sz w:val="22"/>
          <w:szCs w:val="22"/>
        </w:rPr>
        <w:t>E. Grieg</w:t>
        <w:tab/>
        <w:tab/>
        <w:t>Selezione da 6 lieder Op. 4</w:t>
        <w:tab/>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i w:val="false"/>
          <w:i w:val="false"/>
        </w:rPr>
      </w:pPr>
      <w:r>
        <w:rPr>
          <w:rFonts w:eastAsia="Nunito" w:cs="Nunito" w:ascii="Nunito" w:hAnsi="Nunito"/>
          <w:i w:val="false"/>
          <w:sz w:val="22"/>
          <w:szCs w:val="22"/>
        </w:rPr>
        <w:t>E. Grieg</w:t>
        <w:tab/>
        <w:tab/>
        <w:t>Sonata per violoncello e pianoforte in La minore, op. 36</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1. Allegro agitato</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2. Andante molto tranquillo</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3. Allegro molto e marcato</w:t>
      </w:r>
    </w:p>
    <w:p>
      <w:pPr>
        <w:pStyle w:val="Normal1"/>
        <w:jc w:val="both"/>
        <w:rPr>
          <w:rFonts w:ascii="Nunito" w:hAnsi="Nunito" w:eastAsia="Nunito" w:cs="Nunito"/>
          <w:i/>
          <w:i/>
        </w:rPr>
      </w:pPr>
      <w:r>
        <w:rPr>
          <w:rFonts w:eastAsia="Nunito" w:cs="Nunito" w:ascii="Nunito" w:hAnsi="Nunito"/>
          <w:i/>
        </w:rPr>
        <w:t>***</w:t>
      </w:r>
    </w:p>
    <w:p>
      <w:pPr>
        <w:pStyle w:val="Normal1"/>
        <w:jc w:val="both"/>
        <w:rPr>
          <w:rFonts w:ascii="Nunito" w:hAnsi="Nunito" w:eastAsia="Nunito" w:cs="Nunito"/>
          <w:i w:val="false"/>
          <w:i w:val="false"/>
          <w:sz w:val="22"/>
          <w:szCs w:val="22"/>
        </w:rPr>
      </w:pPr>
      <w:r>
        <w:rPr>
          <w:rFonts w:eastAsia="Nunito" w:cs="Nunito" w:ascii="Nunito" w:hAnsi="Nunito"/>
          <w:i w:val="false"/>
          <w:sz w:val="22"/>
          <w:szCs w:val="22"/>
        </w:rPr>
        <w:t>R. Schumann</w:t>
        <w:tab/>
        <w:tab/>
        <w:t>Tre Romanze op. 94 per violoncello e pianoforte</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 xml:space="preserve">1. Nicht schnell </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2. Einfach, innig</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3. Nicht schnell</w:t>
      </w:r>
    </w:p>
    <w:p>
      <w:pPr>
        <w:pStyle w:val="Normal1"/>
        <w:jc w:val="both"/>
        <w:rPr>
          <w:rFonts w:ascii="Nunito" w:hAnsi="Nunito" w:eastAsia="Nunito" w:cs="Nunito"/>
          <w:i w:val="false"/>
          <w:i w:val="false"/>
          <w:sz w:val="22"/>
          <w:szCs w:val="22"/>
        </w:rPr>
      </w:pPr>
      <w:r>
        <w:rPr>
          <w:rFonts w:eastAsia="Nunito" w:cs="Nunito" w:ascii="Nunito" w:hAnsi="Nunito"/>
          <w:i w:val="false"/>
          <w:sz w:val="22"/>
          <w:szCs w:val="22"/>
        </w:rPr>
      </w:r>
    </w:p>
    <w:p>
      <w:pPr>
        <w:pStyle w:val="Normal1"/>
        <w:jc w:val="both"/>
        <w:rPr>
          <w:rFonts w:ascii="Nunito" w:hAnsi="Nunito" w:eastAsia="Nunito" w:cs="Nunito"/>
          <w:i w:val="false"/>
          <w:i w:val="false"/>
          <w:sz w:val="22"/>
          <w:szCs w:val="22"/>
        </w:rPr>
      </w:pPr>
      <w:r>
        <w:rPr>
          <w:rFonts w:eastAsia="Nunito" w:cs="Nunito" w:ascii="Nunito" w:hAnsi="Nunito"/>
          <w:i w:val="false"/>
          <w:sz w:val="22"/>
          <w:szCs w:val="22"/>
        </w:rPr>
        <w:t>B Arapov</w:t>
        <w:tab/>
        <w:tab/>
        <w:t>Sonata per violoncello e pianoforte (1985)</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1. Sostenuto. Piu mosso</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2. Allegro vivo</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3. Moderato assai</w:t>
      </w:r>
    </w:p>
    <w:p>
      <w:pPr>
        <w:pStyle w:val="Normal1"/>
        <w:jc w:val="both"/>
        <w:rPr>
          <w:rFonts w:ascii="Nunito" w:hAnsi="Nunito" w:eastAsia="Nunito" w:cs="Nunito"/>
          <w:i w:val="false"/>
          <w:i w:val="false"/>
        </w:rPr>
      </w:pPr>
      <w:r>
        <w:rPr>
          <w:rFonts w:eastAsia="Nunito" w:cs="Nunito" w:ascii="Nunito" w:hAnsi="Nunito"/>
          <w:i w:val="false"/>
        </w:rPr>
      </w:r>
    </w:p>
    <w:p>
      <w:pPr>
        <w:pStyle w:val="Normal1"/>
        <w:jc w:val="both"/>
        <w:rPr>
          <w:rFonts w:ascii="Nunito" w:hAnsi="Nunito" w:eastAsia="Nunito" w:cs="Nunito"/>
          <w:i w:val="false"/>
          <w:i w:val="false"/>
        </w:rPr>
      </w:pPr>
      <w:r>
        <w:rPr>
          <w:rFonts w:eastAsia="Nunito" w:cs="Nunito" w:ascii="Nunito" w:hAnsi="Nunito"/>
          <w:i w:val="false"/>
        </w:rPr>
        <w:t>R. Schumann</w:t>
        <w:tab/>
        <w:t xml:space="preserve">Adagio und Allegro in La bemolle maggiore per violoncello e </w:t>
        <w:tab/>
        <w:tab/>
        <w:tab/>
        <w:tab/>
        <w:t>pianoforte, op. 70</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1. Adagio. Langsam, mit innigem</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ab/>
        <w:tab/>
        <w:tab/>
        <w:tab/>
        <w:t>2. Allegro. Rasch und feurig</w:t>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rPr>
      </w:pPr>
      <w:r>
        <w:rPr>
          <w:rFonts w:eastAsia="Nunito" w:cs="Nunito" w:ascii="Nunito" w:hAnsi="Nunito"/>
          <w:b/>
          <w:sz w:val="20"/>
          <w:szCs w:val="20"/>
        </w:rPr>
        <w:t>Stanislas Kim</w:t>
      </w:r>
    </w:p>
    <w:p>
      <w:pPr>
        <w:pStyle w:val="Normal1"/>
        <w:jc w:val="both"/>
        <w:rPr>
          <w:rFonts w:ascii="Nunito" w:hAnsi="Nunito" w:eastAsia="Nunito" w:cs="Nunito"/>
        </w:rPr>
      </w:pPr>
      <w:r>
        <w:rPr>
          <w:rFonts w:eastAsia="Nunito" w:cs="Nunito" w:ascii="Nunito" w:hAnsi="Nunito"/>
          <w:sz w:val="20"/>
          <w:szCs w:val="20"/>
        </w:rPr>
        <w:t>Ha studiato a Parigi con Raphaël Pidoux e Philippe Muller, ad Hannover con Tilmann Wick e Leonid Gorokhov e con Jens Peter Maintz alla Scuola di Musica Reina Sofía.</w:t>
      </w:r>
    </w:p>
    <w:p>
      <w:pPr>
        <w:pStyle w:val="Normal1"/>
        <w:jc w:val="both"/>
        <w:rPr>
          <w:rFonts w:ascii="Nunito" w:hAnsi="Nunito" w:eastAsia="Nunito" w:cs="Nunito"/>
        </w:rPr>
      </w:pPr>
      <w:r>
        <w:rPr>
          <w:rFonts w:eastAsia="Nunito" w:cs="Nunito" w:ascii="Nunito" w:hAnsi="Nunito"/>
          <w:sz w:val="20"/>
          <w:szCs w:val="20"/>
        </w:rPr>
        <w:t>Stanislas ha ricevuto i consigli di David Geringas, Frans Helmerson, Natalia Gutman, Wolfgang Emanuel Schmidt, Tabea Zimmermann, Ferenc Rados…</w:t>
      </w:r>
    </w:p>
    <w:p>
      <w:pPr>
        <w:pStyle w:val="Normal1"/>
        <w:jc w:val="both"/>
        <w:rPr>
          <w:rFonts w:ascii="Nunito" w:hAnsi="Nunito" w:eastAsia="Nunito" w:cs="Nunito"/>
        </w:rPr>
      </w:pPr>
      <w:r>
        <w:rPr>
          <w:rFonts w:eastAsia="Nunito" w:cs="Nunito" w:ascii="Nunito" w:hAnsi="Nunito"/>
          <w:sz w:val="20"/>
          <w:szCs w:val="20"/>
        </w:rPr>
        <w:t>Durante i suoi studi ha ricevuto un generoso sostegno dalla German Academic Scolarship Foundation, dalla Gundlach Foundation e dalla Peter Fuld Foundation.</w:t>
      </w:r>
    </w:p>
    <w:p>
      <w:pPr>
        <w:pStyle w:val="Normal1"/>
        <w:jc w:val="both"/>
        <w:rPr>
          <w:rFonts w:ascii="Nunito" w:hAnsi="Nunito" w:eastAsia="Nunito" w:cs="Nunito"/>
        </w:rPr>
      </w:pPr>
      <w:r>
        <w:rPr>
          <w:rFonts w:eastAsia="Nunito" w:cs="Nunito" w:ascii="Nunito" w:hAnsi="Nunito"/>
          <w:sz w:val="20"/>
          <w:szCs w:val="20"/>
        </w:rPr>
        <w:t>Attualmente insegna alla Escuela Superior de Música de Extremadura.</w:t>
      </w:r>
    </w:p>
    <w:p>
      <w:pPr>
        <w:pStyle w:val="Normal1"/>
        <w:jc w:val="both"/>
        <w:rPr>
          <w:rFonts w:ascii="Nunito" w:hAnsi="Nunito" w:eastAsia="Nunito" w:cs="Nunito"/>
        </w:rPr>
      </w:pPr>
      <w:r>
        <w:rPr>
          <w:rFonts w:eastAsia="Nunito" w:cs="Nunito" w:ascii="Nunito" w:hAnsi="Nunito"/>
          <w:sz w:val="20"/>
          <w:szCs w:val="20"/>
        </w:rPr>
        <w:t>Stanislas Kim è il vincitore del primo premio del Concorso Internazionale Klaipėda David Geringas 2023.</w:t>
        <w:br/>
        <w:t>È anche vincitore del Concorso Internazionale George Enescu, del Concorso Internazionale Brahms in Austria e del Concorso Internazionale Hindemith di Berlino. Nel 2011 ha ricevuto il Premio della Fondazione Maggini e un premio speciale per la sua interpretazione delle Suite per violoncello di Bach. Nello stesso anno ha vinto il Gundlach Music Prize di Hannover.</w:t>
      </w:r>
    </w:p>
    <w:p>
      <w:pPr>
        <w:pStyle w:val="Normal1"/>
        <w:jc w:val="both"/>
        <w:rPr>
          <w:rFonts w:ascii="Nunito" w:hAnsi="Nunito" w:eastAsia="Nunito" w:cs="Nunito"/>
        </w:rPr>
      </w:pPr>
      <w:r>
        <w:rPr>
          <w:rFonts w:eastAsia="Nunito" w:cs="Nunito" w:ascii="Nunito" w:hAnsi="Nunito"/>
          <w:sz w:val="20"/>
          <w:szCs w:val="20"/>
        </w:rPr>
        <w:t>Assieme a Marie Rosa Günter è vincitore dello Swedish International Competition 2014 e del Concours International de Musique de Chambre de Lyon 2016.</w:t>
      </w:r>
    </w:p>
    <w:p>
      <w:pPr>
        <w:pStyle w:val="Normal1"/>
        <w:jc w:val="both"/>
        <w:rPr>
          <w:rFonts w:ascii="Nunito" w:hAnsi="Nunito" w:eastAsia="Nunito" w:cs="Nunito"/>
        </w:rPr>
      </w:pPr>
      <w:r>
        <w:rPr>
          <w:rFonts w:eastAsia="Nunito" w:cs="Nunito" w:ascii="Nunito" w:hAnsi="Nunito"/>
          <w:sz w:val="20"/>
          <w:szCs w:val="20"/>
        </w:rPr>
        <w:t>È stato invitato a numerosi festival (come lo Schleswig-Holstein Musik Festival, il Festspiele Mecklenburg-Vorpommern, l'Hitzacker Festival, il Bachtage Würzburg o il Grieg Festival di Bergen) e si esibisce come solista e musicista da camera in molte sedi europee e asiatiche, con partner come Midori, Sergey Dogadin, Tobias Feldmann, tra gli altri.</w:t>
      </w:r>
    </w:p>
    <w:p>
      <w:pPr>
        <w:pStyle w:val="Normal1"/>
        <w:jc w:val="both"/>
        <w:rPr>
          <w:rFonts w:ascii="Nunito" w:hAnsi="Nunito" w:eastAsia="Nunito" w:cs="Nunito"/>
        </w:rPr>
      </w:pPr>
      <w:r>
        <w:rPr>
          <w:rFonts w:eastAsia="Nunito" w:cs="Nunito" w:ascii="Nunito" w:hAnsi="Nunito"/>
          <w:sz w:val="20"/>
          <w:szCs w:val="20"/>
        </w:rPr>
        <w:t>Ha collaborato con la NDR Radiophilharmonie, la Filarmonica George Enescu, la Philharmonie Baden-Baden e altre rinomate orchestre.</w:t>
      </w:r>
    </w:p>
    <w:p>
      <w:pPr>
        <w:pStyle w:val="Normal1"/>
        <w:jc w:val="both"/>
        <w:rPr>
          <w:rFonts w:ascii="Nunito" w:hAnsi="Nunito" w:eastAsia="Nunito" w:cs="Nunito"/>
        </w:rPr>
      </w:pPr>
      <w:r>
        <w:rPr>
          <w:rFonts w:eastAsia="Nunito" w:cs="Nunito" w:ascii="Nunito" w:hAnsi="Nunito"/>
          <w:sz w:val="20"/>
          <w:szCs w:val="20"/>
        </w:rPr>
        <w:t>Dal 2022 è violoncellista principale dell'Orquesta y Coro de la Comunidad de Madrid.</w:t>
      </w:r>
    </w:p>
    <w:p>
      <w:pPr>
        <w:pStyle w:val="Normal1"/>
        <w:jc w:val="both"/>
        <w:rPr>
          <w:rFonts w:ascii="Nunito" w:hAnsi="Nunito" w:eastAsia="Nunito" w:cs="Nunito"/>
        </w:rPr>
      </w:pPr>
      <w:r>
        <w:rPr>
          <w:rFonts w:eastAsia="Nunito" w:cs="Nunito" w:ascii="Nunito" w:hAnsi="Nunito"/>
          <w:sz w:val="20"/>
          <w:szCs w:val="20"/>
        </w:rPr>
        <w:t>Stanislas Kim suona un violoncello della scuola di Vuillaume, prestato dalla Deutsche Stiftung Musikleben.</w:t>
      </w:r>
    </w:p>
    <w:p>
      <w:pPr>
        <w:pStyle w:val="Normal1"/>
        <w:jc w:val="both"/>
        <w:rPr>
          <w:rFonts w:ascii="Nunito" w:hAnsi="Nunito" w:eastAsia="Nunito" w:cs="Nunito"/>
          <w:i/>
          <w:i/>
        </w:rPr>
      </w:pPr>
      <w:r>
        <w:rPr>
          <w:rFonts w:eastAsia="Nunito" w:cs="Nunito" w:ascii="Nunito" w:hAnsi="Nunito"/>
          <w:i/>
        </w:rPr>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r>
      <w:r>
        <w:br w:type="page"/>
      </w:r>
    </w:p>
    <w:p>
      <w:pPr>
        <w:pStyle w:val="Normal1"/>
        <w:keepNext w:val="false"/>
        <w:keepLines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0"/>
          <w:sz w:val="20"/>
          <w:szCs w:val="20"/>
          <w:u w:val="none"/>
          <w:shd w:fill="auto" w:val="clear"/>
          <w:vertAlign w:val="baseline"/>
        </w:rPr>
        <w:t>Marie Rosa Günter</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Marie Rosa Günter, è nata nel 1991 a Braunschweig in Germania. Dopo diversi anni nella classe di Wolfgang Zill, si è iscritta al programma di studio iniziale dell’IFF di Hannover, dove ha studiato con Matti Raekallio e Jelena Levit.</w:t>
      </w:r>
    </w:p>
    <w:p>
      <w:pPr>
        <w:pStyle w:val="Normal1"/>
        <w:keepNext w:val="false"/>
        <w:keepLines w:val="false"/>
        <w:pageBreakBefore w:val="false"/>
        <w:widowControl/>
        <w:pBdr/>
        <w:shd w:val="clear" w:fill="auto"/>
        <w:spacing w:lineRule="auto" w:line="240"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Dal 2010 studia nella classe di Bernd Goetzke e attualmente persegue i suoi studi post-laurea. Non è certo un caso che la giovane pianista abbia scelto le Variazioni Goldberg per il suo CD di debutto: la musica di Johann Sebastian Bach ha occupato un posto centrale nel suo repertorio sin dall’inizio.</w:t>
      </w:r>
    </w:p>
    <w:p>
      <w:pPr>
        <w:pStyle w:val="Normal1"/>
        <w:keepNext w:val="false"/>
        <w:keepLines w:val="false"/>
        <w:pageBreakBefore w:val="false"/>
        <w:widowControl/>
        <w:pBdr/>
        <w:shd w:val="clear" w:fill="auto"/>
        <w:spacing w:lineRule="auto" w:line="240"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Il suo coinvolgimento con Bach è stato confermato da un primo premio al Concorso di Bach a Köthen e dalla sua partecipazione a Leipziger Bachtage e al Würzburg Bach Festival. La sua registrazione è stata premiata con il “Pizzicato Supersonic Award”.</w:t>
      </w:r>
    </w:p>
    <w:p>
      <w:pPr>
        <w:pStyle w:val="Normal1"/>
        <w:keepNext w:val="false"/>
        <w:keepLines w:val="false"/>
        <w:pageBreakBefore w:val="false"/>
        <w:widowControl/>
        <w:pBdr/>
        <w:shd w:val="clear" w:fill="auto"/>
        <w:spacing w:lineRule="auto" w:line="240" w:before="0" w:after="0"/>
        <w:ind w:left="0" w:right="0" w:hanging="0"/>
        <w:jc w:val="left"/>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r>
    </w:p>
    <w:p>
      <w:pPr>
        <w:pStyle w:val="Normal1"/>
        <w:keepNext w:val="false"/>
        <w:keepLines w:val="false"/>
        <w:pageBreakBefore w:val="false"/>
        <w:widowControl/>
        <w:pBdr/>
        <w:shd w:val="clear" w:fill="auto"/>
        <w:spacing w:lineRule="auto" w:line="240"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br/>
      </w:r>
      <w:r>
        <w:br w:type="page"/>
      </w:r>
    </w:p>
    <w:p>
      <w:pPr>
        <w:pStyle w:val="Normal1"/>
        <w:jc w:val="both"/>
        <w:rPr>
          <w:rFonts w:ascii="Nunito" w:hAnsi="Nunito" w:eastAsia="Nunito" w:cs="Nunito"/>
        </w:rPr>
      </w:pPr>
      <w:r>
        <w:rPr>
          <w:rFonts w:eastAsia="Nunito" w:cs="Nunito" w:ascii="Nunito" w:hAnsi="Nunito"/>
          <w:b/>
          <w:sz w:val="22"/>
          <w:szCs w:val="22"/>
        </w:rPr>
        <w:t>Giovedì 8 agosto 2024, ore 21.30</w:t>
      </w:r>
    </w:p>
    <w:p>
      <w:pPr>
        <w:pStyle w:val="Normal1"/>
        <w:jc w:val="both"/>
        <w:rPr>
          <w:rFonts w:ascii="Nunito" w:hAnsi="Nunito" w:eastAsia="Nunito" w:cs="Nunito"/>
        </w:rPr>
      </w:pPr>
      <w:r>
        <w:rPr>
          <w:rFonts w:eastAsia="Nunito" w:cs="Nunito" w:ascii="Nunito" w:hAnsi="Nunito"/>
          <w:b/>
          <w:sz w:val="22"/>
          <w:szCs w:val="22"/>
        </w:rPr>
        <w:t>Cipressa, Ex Chiesa Fortezza di San Pietro, fraz. Lingueglietta</w:t>
      </w:r>
    </w:p>
    <w:p>
      <w:pPr>
        <w:pStyle w:val="Normal1"/>
        <w:jc w:val="both"/>
        <w:rPr>
          <w:rFonts w:ascii="Nunito" w:hAnsi="Nunito" w:eastAsia="Nunito" w:cs="Nunito"/>
        </w:rPr>
      </w:pPr>
      <w:r>
        <w:rPr>
          <w:rFonts w:eastAsia="Nunito" w:cs="Nunito" w:ascii="Nunito" w:hAnsi="Nunito"/>
          <w:b/>
          <w:sz w:val="22"/>
          <w:szCs w:val="22"/>
        </w:rPr>
        <w:t>Caerus Ensemble</w:t>
      </w:r>
    </w:p>
    <w:p>
      <w:pPr>
        <w:pStyle w:val="Normal1"/>
        <w:jc w:val="both"/>
        <w:rPr>
          <w:rFonts w:ascii="Nunito" w:hAnsi="Nunito" w:eastAsia="Nunito" w:cs="Nunito"/>
        </w:rPr>
      </w:pPr>
      <w:r>
        <w:rPr>
          <w:rFonts w:eastAsia="Nunito" w:cs="Nunito" w:ascii="Nunito" w:hAnsi="Nunito"/>
          <w:b/>
          <w:sz w:val="22"/>
          <w:szCs w:val="22"/>
        </w:rPr>
        <w:t xml:space="preserve">Jonian Ilias Kadesha – </w:t>
      </w:r>
      <w:r>
        <w:rPr>
          <w:rFonts w:eastAsia="Nunito" w:cs="Nunito" w:ascii="Nunito" w:hAnsi="Nunito"/>
          <w:sz w:val="22"/>
          <w:szCs w:val="22"/>
        </w:rPr>
        <w:t>violino</w:t>
      </w:r>
    </w:p>
    <w:p>
      <w:pPr>
        <w:pStyle w:val="Normal1"/>
        <w:jc w:val="both"/>
        <w:rPr>
          <w:rFonts w:ascii="Nunito" w:hAnsi="Nunito" w:eastAsia="Nunito" w:cs="Nunito"/>
        </w:rPr>
      </w:pPr>
      <w:r>
        <w:rPr>
          <w:rFonts w:eastAsia="Nunito" w:cs="Nunito" w:ascii="Nunito" w:hAnsi="Nunito"/>
          <w:b/>
          <w:sz w:val="22"/>
          <w:szCs w:val="22"/>
        </w:rPr>
        <w:t xml:space="preserve">Pablo Hernan Benedì </w:t>
      </w:r>
      <w:r>
        <w:rPr>
          <w:rFonts w:eastAsia="Nunito" w:cs="Nunito" w:ascii="Nunito" w:hAnsi="Nunito"/>
          <w:sz w:val="22"/>
          <w:szCs w:val="22"/>
        </w:rPr>
        <w:t>– violino</w:t>
      </w:r>
    </w:p>
    <w:p>
      <w:pPr>
        <w:pStyle w:val="Normal1"/>
        <w:jc w:val="both"/>
        <w:rPr>
          <w:rFonts w:ascii="Nunito" w:hAnsi="Nunito" w:eastAsia="Nunito" w:cs="Nunito"/>
        </w:rPr>
      </w:pPr>
      <w:r>
        <w:rPr>
          <w:rFonts w:eastAsia="Nunito" w:cs="Nunito" w:ascii="Nunito" w:hAnsi="Nunito"/>
          <w:b/>
          <w:sz w:val="22"/>
          <w:szCs w:val="22"/>
        </w:rPr>
        <w:t xml:space="preserve">Lily Francis </w:t>
      </w:r>
      <w:r>
        <w:rPr>
          <w:rFonts w:eastAsia="Nunito" w:cs="Nunito" w:ascii="Nunito" w:hAnsi="Nunito"/>
          <w:sz w:val="22"/>
          <w:szCs w:val="22"/>
        </w:rPr>
        <w:t>– violino/viola</w:t>
      </w:r>
    </w:p>
    <w:p>
      <w:pPr>
        <w:pStyle w:val="Normal1"/>
        <w:jc w:val="both"/>
        <w:rPr>
          <w:rFonts w:ascii="Nunito" w:hAnsi="Nunito" w:eastAsia="Nunito" w:cs="Nunito"/>
        </w:rPr>
      </w:pPr>
      <w:r>
        <w:rPr>
          <w:rFonts w:eastAsia="Nunito" w:cs="Nunito" w:ascii="Nunito" w:hAnsi="Nunito"/>
          <w:b/>
          <w:sz w:val="22"/>
          <w:szCs w:val="22"/>
        </w:rPr>
        <w:t xml:space="preserve">Vashti Hunter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i/>
          <w:sz w:val="22"/>
          <w:szCs w:val="22"/>
        </w:rPr>
        <w:t>In collaborazione con Comune di Cipressa e Levanto Music Festival Massimo Amfiteatrof</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H. Purcell</w:t>
        <w:tab/>
        <w:tab/>
        <w:t>Fantasia a quattro parti n° 7</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sz w:val="22"/>
          <w:szCs w:val="22"/>
        </w:rPr>
      </w:pPr>
      <w:r>
        <w:rPr>
          <w:rFonts w:eastAsia="Nunito" w:cs="Nunito" w:ascii="Nunito" w:hAnsi="Nunito"/>
          <w:sz w:val="22"/>
          <w:szCs w:val="22"/>
        </w:rPr>
        <w:t>J Wildmann</w:t>
        <w:tab/>
        <w:tab/>
        <w:t>Da 24 duo per violino e violoncello (2008)</w:t>
      </w:r>
    </w:p>
    <w:p>
      <w:pPr>
        <w:pStyle w:val="Normal1"/>
        <w:jc w:val="both"/>
        <w:rPr>
          <w:rFonts w:ascii="Nunito" w:hAnsi="Nunito" w:eastAsia="Nunito" w:cs="Nunito"/>
        </w:rPr>
      </w:pPr>
      <w:r>
        <w:rPr>
          <w:rFonts w:eastAsia="Nunito" w:cs="Nunito" w:ascii="Nunito" w:hAnsi="Nunito"/>
        </w:rPr>
        <w:tab/>
        <w:tab/>
        <w:tab/>
        <w:tab/>
      </w:r>
      <w:r>
        <w:rPr>
          <w:rFonts w:eastAsia="Nunito" w:cs="Nunito" w:ascii="Nunito" w:hAnsi="Nunito"/>
          <w:sz w:val="20"/>
          <w:szCs w:val="20"/>
        </w:rPr>
        <w:t>n° 17 Choral</w:t>
      </w:r>
    </w:p>
    <w:p>
      <w:pPr>
        <w:pStyle w:val="Normal1"/>
        <w:jc w:val="both"/>
        <w:rPr>
          <w:rFonts w:ascii="Nunito" w:hAnsi="Nunito" w:eastAsia="Nunito" w:cs="Nunito"/>
        </w:rPr>
      </w:pPr>
      <w:r>
        <w:rPr>
          <w:rFonts w:eastAsia="Nunito" w:cs="Nunito" w:ascii="Nunito" w:hAnsi="Nunito"/>
          <w:sz w:val="22"/>
          <w:szCs w:val="22"/>
        </w:rPr>
        <w:t>H. Purcell</w:t>
        <w:tab/>
        <w:tab/>
        <w:t>Fantasia a quattro parti n° 8</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sz w:val="22"/>
          <w:szCs w:val="22"/>
        </w:rPr>
      </w:pPr>
      <w:r>
        <w:rPr>
          <w:rFonts w:eastAsia="Nunito" w:cs="Nunito" w:ascii="Nunito" w:hAnsi="Nunito"/>
          <w:sz w:val="22"/>
          <w:szCs w:val="22"/>
        </w:rPr>
        <w:t>J Wildmann</w:t>
        <w:tab/>
        <w:tab/>
        <w:t>Da 24 duo per violino e violoncello (2008)</w:t>
      </w:r>
    </w:p>
    <w:p>
      <w:pPr>
        <w:pStyle w:val="Normal1"/>
        <w:jc w:val="both"/>
        <w:rPr>
          <w:rFonts w:ascii="Nunito" w:hAnsi="Nunito" w:eastAsia="Nunito" w:cs="Nunito"/>
        </w:rPr>
      </w:pPr>
      <w:r>
        <w:rPr>
          <w:rFonts w:eastAsia="Nunito" w:cs="Nunito" w:ascii="Nunito" w:hAnsi="Nunito"/>
          <w:sz w:val="22"/>
          <w:szCs w:val="22"/>
        </w:rPr>
        <w:tab/>
        <w:tab/>
        <w:tab/>
        <w:tab/>
      </w:r>
      <w:r>
        <w:rPr>
          <w:rFonts w:eastAsia="Nunito" w:cs="Nunito" w:ascii="Nunito" w:hAnsi="Nunito"/>
          <w:sz w:val="20"/>
          <w:szCs w:val="20"/>
        </w:rPr>
        <w:t>n° 22 Lamento</w:t>
      </w:r>
    </w:p>
    <w:p>
      <w:pPr>
        <w:pStyle w:val="Normal1"/>
        <w:jc w:val="both"/>
        <w:rPr>
          <w:rFonts w:ascii="Nunito" w:hAnsi="Nunito" w:eastAsia="Nunito" w:cs="Nunito"/>
        </w:rPr>
      </w:pPr>
      <w:r>
        <w:rPr>
          <w:rFonts w:eastAsia="Nunito" w:cs="Nunito" w:ascii="Nunito" w:hAnsi="Nunito"/>
          <w:sz w:val="22"/>
          <w:szCs w:val="22"/>
        </w:rPr>
        <w:t>H. Purcell</w:t>
        <w:tab/>
        <w:tab/>
        <w:t xml:space="preserve">Fantasia a quattro parti n° 11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B. Martinů</w:t>
        <w:tab/>
        <w:tab/>
        <w:t>Duo n° 2 per violino e violoncello, H. 371</w:t>
      </w:r>
    </w:p>
    <w:p>
      <w:pPr>
        <w:pStyle w:val="Normal1"/>
        <w:jc w:val="left"/>
        <w:rPr>
          <w:rFonts w:ascii="Nunito" w:hAnsi="Nunito" w:eastAsia="Nunito" w:cs="Nunito"/>
          <w:sz w:val="20"/>
          <w:szCs w:val="20"/>
        </w:rPr>
      </w:pPr>
      <w:r>
        <w:rPr>
          <w:rFonts w:eastAsia="Nunito" w:cs="Nunito" w:ascii="Nunito" w:hAnsi="Nunito"/>
          <w:sz w:val="20"/>
          <w:szCs w:val="20"/>
        </w:rPr>
        <w:tab/>
        <w:tab/>
        <w:tab/>
        <w:tab/>
        <w:t>1. Allegretto</w:t>
        <w:br/>
        <w:t xml:space="preserve"> </w:t>
        <w:tab/>
        <w:tab/>
        <w:tab/>
        <w:tab/>
        <w:t>2. Adagio</w:t>
        <w:tab/>
        <w:br/>
        <w:tab/>
        <w:tab/>
        <w:tab/>
        <w:tab/>
        <w:t xml:space="preserve"> 3. Poco allegro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sz w:val="22"/>
          <w:szCs w:val="22"/>
        </w:rPr>
      </w:pPr>
      <w:r>
        <w:rPr>
          <w:rFonts w:eastAsia="Nunito" w:cs="Nunito" w:ascii="Nunito" w:hAnsi="Nunito"/>
          <w:sz w:val="22"/>
          <w:szCs w:val="22"/>
        </w:rPr>
        <w:t>J Wildmann</w:t>
        <w:tab/>
        <w:tab/>
        <w:t>Da 24 duo per violino e violoncello (2008)</w:t>
      </w:r>
    </w:p>
    <w:p>
      <w:pPr>
        <w:pStyle w:val="Normal1"/>
        <w:jc w:val="both"/>
        <w:rPr>
          <w:rFonts w:ascii="Nunito" w:hAnsi="Nunito" w:eastAsia="Nunito" w:cs="Nunito"/>
        </w:rPr>
      </w:pPr>
      <w:r>
        <w:rPr>
          <w:rFonts w:eastAsia="Nunito" w:cs="Nunito" w:ascii="Nunito" w:hAnsi="Nunito"/>
        </w:rPr>
        <w:tab/>
        <w:tab/>
        <w:tab/>
        <w:tab/>
      </w:r>
      <w:r>
        <w:rPr>
          <w:rFonts w:eastAsia="Nunito" w:cs="Nunito" w:ascii="Nunito" w:hAnsi="Nunito"/>
          <w:sz w:val="20"/>
          <w:szCs w:val="20"/>
        </w:rPr>
        <w:t>n° 22 Lamento</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 xml:space="preserve">G. Fauré </w:t>
        <w:tab/>
        <w:tab/>
        <w:t>Quartetto per archi in Mi minore, op. 121</w:t>
      </w:r>
    </w:p>
    <w:p>
      <w:pPr>
        <w:pStyle w:val="Normal1"/>
        <w:jc w:val="both"/>
        <w:rPr>
          <w:rFonts w:ascii="Nunito" w:hAnsi="Nunito" w:eastAsia="Nunito" w:cs="Nunito"/>
          <w:sz w:val="20"/>
          <w:szCs w:val="20"/>
        </w:rPr>
      </w:pPr>
      <w:r>
        <w:rPr>
          <w:rFonts w:eastAsia="Nunito" w:cs="Nunito" w:ascii="Nunito" w:hAnsi="Nunito"/>
          <w:sz w:val="20"/>
          <w:szCs w:val="20"/>
        </w:rPr>
        <w:tab/>
        <w:tab/>
        <w:tab/>
        <w:tab/>
        <w:t xml:space="preserve">1. Allegro moderato </w:t>
      </w:r>
    </w:p>
    <w:p>
      <w:pPr>
        <w:pStyle w:val="Normal1"/>
        <w:jc w:val="both"/>
        <w:rPr>
          <w:rFonts w:ascii="Nunito" w:hAnsi="Nunito" w:eastAsia="Nunito" w:cs="Nunito"/>
          <w:sz w:val="20"/>
          <w:szCs w:val="20"/>
        </w:rPr>
      </w:pPr>
      <w:r>
        <w:rPr>
          <w:rFonts w:eastAsia="Nunito" w:cs="Nunito" w:ascii="Nunito" w:hAnsi="Nunito"/>
          <w:sz w:val="20"/>
          <w:szCs w:val="20"/>
        </w:rPr>
        <w:tab/>
        <w:tab/>
        <w:tab/>
        <w:tab/>
        <w:t>2. Andante</w:t>
      </w:r>
    </w:p>
    <w:p>
      <w:pPr>
        <w:pStyle w:val="Normal1"/>
        <w:jc w:val="both"/>
        <w:rPr>
          <w:rFonts w:ascii="Nunito" w:hAnsi="Nunito" w:eastAsia="Nunito" w:cs="Nunito"/>
          <w:sz w:val="20"/>
          <w:szCs w:val="20"/>
        </w:rPr>
      </w:pPr>
      <w:r>
        <w:rPr>
          <w:rFonts w:eastAsia="Nunito" w:cs="Nunito" w:ascii="Nunito" w:hAnsi="Nunito"/>
          <w:sz w:val="20"/>
          <w:szCs w:val="20"/>
        </w:rPr>
        <w:tab/>
        <w:tab/>
        <w:tab/>
        <w:tab/>
        <w:t xml:space="preserve">3. Allegro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G. Tailleferre</w:t>
        <w:tab/>
        <w:tab/>
        <w:t>Quartetto per archi</w:t>
      </w:r>
    </w:p>
    <w:p>
      <w:pPr>
        <w:pStyle w:val="Normal1"/>
        <w:jc w:val="left"/>
        <w:rPr>
          <w:rFonts w:ascii="Nunito" w:hAnsi="Nunito" w:eastAsia="Nunito" w:cs="Nunito"/>
          <w:sz w:val="20"/>
          <w:szCs w:val="20"/>
        </w:rPr>
      </w:pPr>
      <w:r>
        <w:rPr>
          <w:rFonts w:eastAsia="Nunito" w:cs="Nunito" w:ascii="Nunito" w:hAnsi="Nunito"/>
          <w:sz w:val="20"/>
          <w:szCs w:val="20"/>
        </w:rPr>
        <w:tab/>
        <w:tab/>
        <w:tab/>
        <w:tab/>
        <w:t>1. Modéré</w:t>
        <w:br/>
        <w:tab/>
        <w:tab/>
        <w:tab/>
        <w:tab/>
        <w:t>2. Intermède</w:t>
        <w:br/>
        <w:tab/>
        <w:tab/>
        <w:tab/>
        <w:tab/>
        <w:t>3. Final. Vif</w:t>
      </w:r>
    </w:p>
    <w:p>
      <w:pPr>
        <w:pStyle w:val="Normal1"/>
        <w:jc w:val="left"/>
        <w:rPr>
          <w:rFonts w:ascii="Nunito" w:hAnsi="Nunito" w:eastAsia="Nunito" w:cs="Nunito"/>
        </w:rPr>
      </w:pPr>
      <w:r>
        <w:rPr>
          <w:rFonts w:eastAsia="Nunito" w:cs="Nunito" w:ascii="Nunito" w:hAnsi="Nunito"/>
        </w:rPr>
      </w:r>
    </w:p>
    <w:p>
      <w:pPr>
        <w:pStyle w:val="Normal1"/>
        <w:jc w:val="left"/>
        <w:rPr>
          <w:rFonts w:ascii="Nunito" w:hAnsi="Nunito" w:eastAsia="Nunito" w:cs="Nunito"/>
          <w:sz w:val="22"/>
          <w:szCs w:val="22"/>
        </w:rPr>
      </w:pPr>
      <w:r>
        <w:rPr>
          <w:rFonts w:eastAsia="Nunito" w:cs="Nunito" w:ascii="Nunito" w:hAnsi="Nunito"/>
          <w:sz w:val="22"/>
          <w:szCs w:val="22"/>
        </w:rPr>
        <w:t>N. Skalkottas</w:t>
        <w:tab/>
        <w:tab/>
        <w:t>Cinque danze greche per quartetto d’archi</w:t>
        <w:tab/>
      </w:r>
    </w:p>
    <w:p>
      <w:pPr>
        <w:pStyle w:val="Normal1"/>
        <w:jc w:val="both"/>
        <w:rPr>
          <w:rFonts w:ascii="Nunito" w:hAnsi="Nunito" w:eastAsia="Nunito" w:cs="Nunito"/>
          <w:sz w:val="20"/>
          <w:szCs w:val="20"/>
        </w:rPr>
      </w:pPr>
      <w:r>
        <w:rPr>
          <w:rFonts w:eastAsia="Nunito" w:cs="Nunito" w:ascii="Nunito" w:hAnsi="Nunito"/>
          <w:sz w:val="20"/>
          <w:szCs w:val="20"/>
        </w:rPr>
        <w:tab/>
        <w:tab/>
        <w:tab/>
        <w:tab/>
        <w:t xml:space="preserve">1. Epirotikos </w:t>
      </w:r>
    </w:p>
    <w:p>
      <w:pPr>
        <w:pStyle w:val="Normal1"/>
        <w:jc w:val="both"/>
        <w:rPr>
          <w:rFonts w:ascii="Nunito" w:hAnsi="Nunito" w:eastAsia="Nunito" w:cs="Nunito"/>
          <w:sz w:val="20"/>
          <w:szCs w:val="20"/>
        </w:rPr>
      </w:pPr>
      <w:r>
        <w:rPr>
          <w:rFonts w:eastAsia="Nunito" w:cs="Nunito" w:ascii="Nunito" w:hAnsi="Nunito"/>
          <w:sz w:val="20"/>
          <w:szCs w:val="20"/>
        </w:rPr>
        <w:tab/>
        <w:tab/>
        <w:tab/>
        <w:tab/>
        <w:t>2. Kretikos</w:t>
      </w:r>
    </w:p>
    <w:p>
      <w:pPr>
        <w:pStyle w:val="Normal1"/>
        <w:jc w:val="both"/>
        <w:rPr>
          <w:rFonts w:ascii="Nunito" w:hAnsi="Nunito" w:eastAsia="Nunito" w:cs="Nunito"/>
          <w:sz w:val="20"/>
          <w:szCs w:val="20"/>
        </w:rPr>
      </w:pPr>
      <w:r>
        <w:rPr>
          <w:rFonts w:eastAsia="Nunito" w:cs="Nunito" w:ascii="Nunito" w:hAnsi="Nunito"/>
          <w:sz w:val="20"/>
          <w:szCs w:val="20"/>
        </w:rPr>
        <w:tab/>
        <w:tab/>
        <w:tab/>
        <w:tab/>
        <w:t>3. Tsamikos</w:t>
      </w:r>
    </w:p>
    <w:p>
      <w:pPr>
        <w:pStyle w:val="Normal1"/>
        <w:jc w:val="both"/>
        <w:rPr>
          <w:rFonts w:ascii="Nunito" w:hAnsi="Nunito" w:eastAsia="Nunito" w:cs="Nunito"/>
          <w:sz w:val="20"/>
          <w:szCs w:val="20"/>
        </w:rPr>
      </w:pPr>
      <w:r>
        <w:rPr>
          <w:rFonts w:eastAsia="Nunito" w:cs="Nunito" w:ascii="Nunito" w:hAnsi="Nunito"/>
          <w:sz w:val="20"/>
          <w:szCs w:val="20"/>
        </w:rPr>
        <w:tab/>
        <w:tab/>
        <w:tab/>
        <w:tab/>
        <w:t xml:space="preserve">4. Arkadikos </w:t>
      </w:r>
    </w:p>
    <w:p>
      <w:pPr>
        <w:pStyle w:val="Normal1"/>
        <w:jc w:val="both"/>
        <w:rPr>
          <w:rFonts w:ascii="Nunito" w:hAnsi="Nunito" w:eastAsia="Nunito" w:cs="Nunito"/>
          <w:sz w:val="20"/>
          <w:szCs w:val="20"/>
        </w:rPr>
      </w:pPr>
      <w:r>
        <w:rPr>
          <w:rFonts w:eastAsia="Nunito" w:cs="Nunito" w:ascii="Nunito" w:hAnsi="Nunito"/>
          <w:sz w:val="20"/>
          <w:szCs w:val="20"/>
        </w:rPr>
        <w:tab/>
        <w:tab/>
        <w:tab/>
        <w:tab/>
        <w:t xml:space="preserve">5. Kleftikos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2"/>
          <w:szCs w:val="22"/>
        </w:rPr>
        <w:t>È tanto impalpabile quanto onnipresente, nulla sfugge alla sua influenza, ma esso stesso passa continuamente: il tempo. Non è forse solo un tentativo, plasmato dalla comprensione umana, di dare espressione a uno stato che non possiamo comprendere? E se non ci riusciamo, come possiamo strappargli ciò che ci porta via? Il presente, l'attimo.</w:t>
      </w:r>
    </w:p>
    <w:p>
      <w:pPr>
        <w:pStyle w:val="Normal1"/>
        <w:jc w:val="both"/>
        <w:rPr>
          <w:rFonts w:ascii="Nunito" w:hAnsi="Nunito" w:eastAsia="Nunito" w:cs="Nunito"/>
        </w:rPr>
      </w:pPr>
      <w:r>
        <w:rPr>
          <w:rFonts w:eastAsia="Nunito" w:cs="Nunito" w:ascii="Nunito" w:hAnsi="Nunito"/>
          <w:sz w:val="22"/>
          <w:szCs w:val="22"/>
        </w:rPr>
        <w:t>Il Caerus Chamber Ensemble è stato fondato a Berlino nel 2017 per tentare di farlo. Affronta il tempo che passa catturando l'attimo.</w:t>
      </w:r>
    </w:p>
    <w:p>
      <w:pPr>
        <w:pStyle w:val="Normal1"/>
        <w:jc w:val="both"/>
        <w:rPr>
          <w:rFonts w:ascii="Nunito" w:hAnsi="Nunito" w:eastAsia="Nunito" w:cs="Nunito"/>
        </w:rPr>
      </w:pPr>
      <w:r>
        <w:rPr>
          <w:rFonts w:eastAsia="Nunito" w:cs="Nunito" w:ascii="Nunito" w:hAnsi="Nunito"/>
          <w:sz w:val="22"/>
          <w:szCs w:val="22"/>
        </w:rPr>
        <w:t>Ispirato a Caerus - nell'antica Grecia un termine religioso-filosofico per indicare il momento giusto, unico, di una decisione e anche personificato come divinità nella mitologia - è stato formato un corpo sonoro unico da strumentisti di spicco della giovane generazione europea di musicisti sotto la direzione artistica di Jonian-Ilias Kadesha, che permette allo spirito di Caerus di fluire nella musica e creare così qualcosa di unico, imprevisto: musica creata dal momento giusto che non potrà mai più essere riprodotta.</w:t>
      </w:r>
    </w:p>
    <w:p>
      <w:pPr>
        <w:pStyle w:val="Normal1"/>
        <w:jc w:val="both"/>
        <w:rPr>
          <w:rFonts w:ascii="Nunito" w:hAnsi="Nunito" w:eastAsia="Nunito" w:cs="Nunito"/>
        </w:rPr>
      </w:pPr>
      <w:r>
        <w:rPr>
          <w:rFonts w:eastAsia="Nunito" w:cs="Nunito" w:ascii="Nunito" w:hAnsi="Nunito"/>
          <w:sz w:val="22"/>
          <w:szCs w:val="22"/>
        </w:rPr>
        <w:t>Essendo un ensemble flessibile, il Caerus Chamber Ensemble può esibirsi in programmi con strumentazioni diverse; ciò conferisce ai programmi la massima libertà e rilevanza in termini di contenuti. I giovani artisti - tutti vincitori di rinomati concorsi internazionali come Queen Elisabeth, ARD, Indianapolis, Joseph Joachim, Joseph Haydn, Primavera di Praga, Leopold Mozart, Michael Hill, Yehudi Menuhin e Carl Nielsen - condividono il desiderio comune di eseguire musica da camera ai massimi livelli, perché in questo modo ognuno è sia solista che parte sensibile di una comunità.</w:t>
      </w:r>
    </w:p>
    <w:p>
      <w:pPr>
        <w:pStyle w:val="Normal1"/>
        <w:jc w:val="both"/>
        <w:rPr>
          <w:rFonts w:ascii="Nunito" w:hAnsi="Nunito" w:eastAsia="Nunito" w:cs="Nunito"/>
        </w:rPr>
      </w:pPr>
      <w:r>
        <w:rPr>
          <w:rFonts w:eastAsia="Nunito" w:cs="Nunito" w:ascii="Nunito" w:hAnsi="Nunito"/>
          <w:sz w:val="22"/>
          <w:szCs w:val="22"/>
        </w:rPr>
        <w:t>Ogni individuo è messo alla prova come solista e allo stesso tempo come parte sensibile di una comunità; libertà e responsabilità si uniscono in un'indispensabile ricerca di sensibilità cameristica.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Jonian Ilias Kadesha</w:t>
      </w:r>
      <w:r>
        <w:rPr>
          <w:rFonts w:eastAsia="Nunito" w:cs="Nunito" w:ascii="Nunito" w:hAnsi="Nunito"/>
          <w:sz w:val="20"/>
          <w:szCs w:val="20"/>
        </w:rPr>
        <w:t xml:space="preserve"> </w:t>
      </w:r>
    </w:p>
    <w:p>
      <w:pPr>
        <w:pStyle w:val="Normal1"/>
        <w:jc w:val="both"/>
        <w:rPr>
          <w:rFonts w:ascii="Nunito" w:hAnsi="Nunito" w:eastAsia="Nunito" w:cs="Nunito"/>
        </w:rPr>
      </w:pPr>
      <w:r>
        <w:rPr>
          <w:rFonts w:eastAsia="Nunito" w:cs="Nunito" w:ascii="Nunito" w:hAnsi="Nunito"/>
          <w:sz w:val="20"/>
          <w:szCs w:val="20"/>
        </w:rPr>
        <w:t>Jonian Ilias Kadesha ha radici greco-albanesi e vive a Berlino. Il giovane musicista parla greco, albanese, tedesco e inglese, ed ha anche un vivo interesse per la filosofia e la retorica. Il suo modo di suonare è caratterizzato dall'accuratezza stilistica nell'interpretazione delle opere dalla prima all'epoca contemporanea e nell'esattezza della sua articolazione. Con un'immaginazione sconfinata del suono, Kadesha è sempre alla ricerca di qualcosa di nuovo.</w:t>
      </w:r>
    </w:p>
    <w:p>
      <w:pPr>
        <w:pStyle w:val="Normal1"/>
        <w:jc w:val="both"/>
        <w:rPr>
          <w:rFonts w:ascii="Nunito" w:hAnsi="Nunito" w:eastAsia="Nunito" w:cs="Nunito"/>
        </w:rPr>
      </w:pPr>
      <w:r>
        <w:rPr>
          <w:rFonts w:eastAsia="Nunito" w:cs="Nunito" w:ascii="Nunito" w:hAnsi="Nunito"/>
          <w:sz w:val="20"/>
          <w:szCs w:val="20"/>
        </w:rPr>
        <w:t>È vincitore del Deutscher Musikwettbewerb, del Windsor International e del Leopold Mozart Violin Competitions. Il giovane violinista ha recentemente debuttato con la Scottish Chamber Orchestra al Tivoli Copenhagen, con la RTE Orchestra alla National Concert Hall di Dublino, la Royal Philharmonic Orchestra, la New Russian State Orchestra diretta da Yuri Bashmet e la Chamber Orchestra of Europe al Kronberg Festival. Ha debuttato con l'Athens State Orchestra nell'autunno 2019 eseguendo il Concerto per violino Skalkottas, le cui Piccole Suites ha registrato per Cavi-music, insieme a opere di Enescu e Ravel nel 2017. Insieme al violoncellista Vashti Hunter e in collaborazione con Deutschlandfunk Kultur , ha registrato il CD A Journey for Two con opere di Honegger, Skalkottas, Xenakis e Kodály, anch'esso pubblicato da Cavi-music in estate.</w:t>
      </w:r>
    </w:p>
    <w:p>
      <w:pPr>
        <w:pStyle w:val="Normal1"/>
        <w:jc w:val="both"/>
        <w:rPr>
          <w:rFonts w:ascii="Nunito" w:hAnsi="Nunito" w:eastAsia="Nunito" w:cs="Nunito"/>
        </w:rPr>
      </w:pPr>
      <w:r>
        <w:rPr>
          <w:rFonts w:eastAsia="Nunito" w:cs="Nunito" w:ascii="Nunito" w:hAnsi="Nunito"/>
          <w:sz w:val="20"/>
          <w:szCs w:val="20"/>
        </w:rPr>
        <w:t>Jonian Ilias Kadesha appare già nelle più importanti sale da concerto e nei festival più famosi di tutta Europa. All'inizio di agosto, ha aperto lo Young Euro Classic Festival a Berlino dopo mesi di silenzio dei concerti legati al Covid-19 nella capitale tedesca. Altre apparizioni significative lo hanno portato alla Wigmore Hall London, Handelsbeurs Concertzaal Gent, Louvre Paris, Philharmonie Berlin, Salle Molière Lyon, Salle Garnier Montecarlo e Golden Hall Augsburg così come alla Schubertiade, all'Heidelberger Frühling, al Festspiele Mecklenburg-Vorpommern , il Boswiler Sommer, il Mantova Chamber Music Festival o il Resonances Festival in Belgio, tra gli altri.</w:t>
      </w:r>
    </w:p>
    <w:p>
      <w:pPr>
        <w:pStyle w:val="Normal1"/>
        <w:jc w:val="both"/>
        <w:rPr>
          <w:rFonts w:ascii="Nunito" w:hAnsi="Nunito" w:eastAsia="Nunito" w:cs="Nunito"/>
        </w:rPr>
      </w:pPr>
      <w:r>
        <w:rPr>
          <w:rFonts w:eastAsia="Nunito" w:cs="Nunito" w:ascii="Nunito" w:hAnsi="Nunito"/>
          <w:sz w:val="20"/>
          <w:szCs w:val="20"/>
        </w:rPr>
        <w:t>Kadesha ha suonato con orchestre come la Münchner Rundfunkorchester, la Thessaloniki State Symphony Orchestra e le orchestre radiofoniche albanesi e greche. Nella stagione 2020/21 eseguirà il Concerto per violino n. 2 con l'Athens State Symphony Orchestra, apparirà con i London Mozart Players e potrà essere ascoltato con la Macedonian Philharmonic Orchestra, l'Erfurt Philharmonic Orchestra e la Meiningen Staatskapelle.</w:t>
      </w:r>
    </w:p>
    <w:p>
      <w:pPr>
        <w:pStyle w:val="Normal1"/>
        <w:jc w:val="both"/>
        <w:rPr>
          <w:rFonts w:ascii="Nunito" w:hAnsi="Nunito" w:eastAsia="Nunito" w:cs="Nunito"/>
        </w:rPr>
      </w:pPr>
      <w:r>
        <w:rPr>
          <w:rFonts w:eastAsia="Nunito" w:cs="Nunito" w:ascii="Nunito" w:hAnsi="Nunito"/>
          <w:sz w:val="20"/>
          <w:szCs w:val="20"/>
        </w:rPr>
        <w:t>La musica da camera lo collega a musicisti famosi come Martha Argerich, Steven Isserlis, Nicolas Altstaedt, Thomas Demenga, Gábor Takács-Nagy, Ilya Gringolts e Pekka Kuusisto. È stato anche ascoltato al Kronberg Chamber Music Connects the World e al Verbier Academy Festival. È co-fondatore del pluripremiato Trio Gaspard, che appare regolarmente nei festival e nei centri musicali d'Europa e degli Stati Uniti. La registrazione congiunta Trio Gaspard – Live in Berlin, con opere di Haydn, Zimmermann e Schubert, è stata recentemente pubblicata su CAvi-music. Insieme al violoncellista Florian Schmidt-Bartha, Kadesha ha fondato nel 2017 il Caerus Chamber Ensemble, un ensemble da camera flessibile composto da eccezionali strumentisti della giovane generazione di musicisti europei.</w:t>
      </w:r>
    </w:p>
    <w:p>
      <w:pPr>
        <w:pStyle w:val="Normal1"/>
        <w:jc w:val="both"/>
        <w:rPr>
          <w:rFonts w:ascii="Nunito" w:hAnsi="Nunito" w:eastAsia="Nunito" w:cs="Nunito"/>
        </w:rPr>
      </w:pPr>
      <w:r>
        <w:rPr>
          <w:rFonts w:eastAsia="Nunito" w:cs="Nunito" w:ascii="Nunito" w:hAnsi="Nunito"/>
          <w:sz w:val="20"/>
          <w:szCs w:val="20"/>
        </w:rPr>
        <w:t>Kadesha studia con Antje Weithaas all'Accademia Kronberg. I suoi precedenti insegnanti includevano Salvatore Accardo, Grigori Zhislin e Ulf Wallin. Ha studiato musica da camera con Hatto Beyerle ad Hannover e alla European Chamber Music Academy. Masterclass con Ferenc Rados, Steven Isserlis, Ivry Gitlis, Leonidas Kavakos e Eberhard Feltz completano i suoi studi. Dal 2018, Kadesha è supportato dallo Young Classical Artists Trust nel Regno Unito.</w:t>
      </w:r>
    </w:p>
    <w:p>
      <w:pPr>
        <w:pStyle w:val="Normal1"/>
        <w:jc w:val="both"/>
        <w:rPr>
          <w:rFonts w:ascii="Nunito" w:hAnsi="Nunito" w:eastAsia="Nunito" w:cs="Nunito"/>
        </w:rPr>
      </w:pPr>
      <w:r>
        <w:rPr>
          <w:rFonts w:eastAsia="Nunito" w:cs="Nunito" w:ascii="Nunito" w:hAnsi="Nunito"/>
          <w:sz w:val="20"/>
          <w:szCs w:val="20"/>
        </w:rPr>
        <w:t>Jonian Ilias Kadesha suona un violino di Giovanni Battista Guadagnini (1749).</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Pablo Hernan Benedì</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Pablo Hernán Benedí è nato a Madrid, in Spagna, nel 1991. Ha studiato al Conservatorio Padre Antonio Soler di San Lorenzo de El Escorial con Fernando Rius e Polina Kotliarskaya, prima di trasferirsi a Londra nel 2009 per studiare alla Guildhall School of Music and Drama con David Takeno e András Keller, sostenuto da borse di studio del Martin Musical Scholarship Fund, Juventudes Musicales e La Caixa.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Dal 2010 Pablo è membro del Chiaroscuro Quartet, formato da Alina Ibragimova, Emilie Hornlund e Claire Thirion. Chiaroscuro Quartet è stato uno dei giovani quartetti con proiezione internazionale di oggi. Il quartetto suona con corde di budello e archi d’epoca, esplorando il repertorio del classicismo e del primo romanticismo. Hanno tenuto recital in luoghi come Vienna Konzerthaus, Berlin Konzerthaus, Carnegie Hall, Vancouver recital series, Boulez Saal, Stockholm Konzerhuse, Edinburgh Festival, Concertgebouw Amsterdam, Wigmore Hall London, Grafenegg Festival, Sage Gasteshead, Auditorium du Louvre, Gulbenkian Foundation tra altri. Hanno collaborato con Kristian Bezuidenhout, Nicola Bladeyrou, Christian Poltera, Trevor Pinnok, Malcom Bilson e Critophe Coin. Hanno ricevuto numerosi premi e recensioni per le loro registrazioni. Dal 2016 intraprendono un progetto con la casa discografica BIS, avendo registrato Haydn op.20 e op.76 e un CD di Schubert con “Death and the Maiden” e stanno registrando l’integrale del quartetto di Beethoven. </w:t>
        <w:br/>
        <w:t>Pablo è uno dei membri fondatori del Trio Isimsiz, un trio per pianoforte formatosi alla Guildhall School, dove i suoi tre membri erano studenti. Il trio si è guadagnato una reputazione dopo aver vinto le audizioni YCAT. Vincitori di numerosi concorsi fra i quali Trondheim, MMSF Philarmonia e Haydn Vienna, iniziano ad affermarsi sui palcoscenici britannici ed europei. Hanno suonato al Mecklenburg-Vorpomen Festival e sono stati residenti dell’Aldeburgh Centre dove tornano al festival per la terza volta quest’anno. Hanno partecipato a residenze e masterclass al Prussia Cove e al Mozarteum di Salisburgo, avendo lavorato tra gli altri con Ferenc Rados, Steven Isserlis, András Keller, András Schiff, Louise Hopkins e Anothony Marwood. Nel 2018 hanno ricevuto il prestigioso premio Borletti Buitoni Trust Fellowship, con il quale hanno commissionato il primo trio per pianoforte al rinomato trio Francisco Coll, con la sua prima al CNDM di Madrid e al Festival di Aldeburgh durante la stagione 21/22.</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Come solista, Pablo si è esibito con la London Philharmonic Orchestra, Concerto Budapest, Royal Northern Sinfonia, London Chamber Players, Balthasar Neumann Orchestra e con la English Chamber Orchestra, tra gli altri. Ha anche partecipato a festival come il “Peasmarsh Chamber Music Festival” o il “Lockenhaus Festival”. </w:t>
        <w:br/>
        <w:t xml:space="preserve">Pablo ha anche una carriera come primo violino, dal novembre 2020 è il primo violino dell’orchestra Balthasar Neumann. Ha inoltre collaborato come guest leader con orchestre come “Swedish Radio Orchestra”, “Concerto Budapest”, “Resonanz Ensemble”, “Royal Northern Sinfonia”, “Orquesta Sinfónica de las Baleares”, “Orquesta Sinfónica de Galicia”, “Leonora Orchestra” tra gli altri, e come capo sezione dell’ “Orchestra da Camera d’Europa”, “Orchestre Revolutionaire et Romantique” e “Arcangelo”. Da quando è entrato a far parte della Balthasar Neumann Orchestra, è diventato anche uno dei professori della sua accademia che si svolge durante tutto l’anno con diversi seminari e progetti e lezioni individuali con gli accademici dell’Orchestra. Nel 2022 Pablo è stato membro della Faculty del prestigioso intenso corso di musica da camera presso il “Domaine Forget” in Canada. </w:t>
        <w:br/>
        <w:t xml:space="preserve">Dal 2016 Pablo è visiting professor regolare presso il Royal Welsh College of Music and Drama di Cardiff e presso il Royal College of Music di Londra, dove tiene regolarmente masterclass sia per violino solo che per musica da camera. Ha anche partecipato a lezioni presso la “Norwegian Academy of Music” e all’interno del festival di musica da camera a West Cork, Bantry in Irlanda. Dal 2020 Pablo fa parte del corpo docente della scuola “Forum Musikae” e insegnerà ai festival di Gstaad, alla Zermatt Academy e a Grafenegg.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Pablo suona un J.B Vuillaume del 1851, e un Andrea Amati del 1570 gentilmente prestato dalla Jumpstar Foundation.</w:t>
      </w:r>
    </w:p>
    <w:p>
      <w:pPr>
        <w:pStyle w:val="Normal1"/>
        <w:jc w:val="both"/>
        <w:rPr>
          <w:rFonts w:ascii="Nunito" w:hAnsi="Nunito" w:eastAsia="Nunito" w:cs="Nunito"/>
        </w:rPr>
      </w:pPr>
      <w:r>
        <w:rPr>
          <w:rFonts w:eastAsia="Nunito" w:cs="Nunito" w:ascii="Nunito" w:hAnsi="Nunito"/>
          <w:sz w:val="20"/>
          <w:szCs w:val="20"/>
        </w:rPr>
        <w:br/>
      </w:r>
      <w:r>
        <w:rPr>
          <w:rFonts w:eastAsia="Nunito" w:cs="Nunito" w:ascii="Nunito" w:hAnsi="Nunito"/>
          <w:b/>
          <w:sz w:val="20"/>
          <w:szCs w:val="20"/>
        </w:rPr>
        <w:t>Lily Francis</w:t>
      </w:r>
    </w:p>
    <w:p>
      <w:pPr>
        <w:pStyle w:val="Normal1"/>
        <w:jc w:val="both"/>
        <w:rPr>
          <w:rFonts w:ascii="Nunito" w:hAnsi="Nunito" w:eastAsia="Nunito" w:cs="Nunito"/>
        </w:rPr>
      </w:pPr>
      <w:r>
        <w:rPr>
          <w:rFonts w:eastAsia="Nunito" w:cs="Nunito" w:ascii="Nunito" w:hAnsi="Nunito"/>
          <w:sz w:val="20"/>
          <w:szCs w:val="20"/>
        </w:rPr>
        <w:t>Lily Francis si sta rapidamente affermando come una delle più importanti violiniste/violiste di oggi. Recentemente si è classificata tra i primi posti al Concorso musicale ARD 2009 (violino) di Monaco di Baviera, e si è esibita con diverse delle principali orchestre tedesche, tra cui l'Orchestra Sinfonica della Radio Bavarese, l'Orchestra da Camera di Monaco e l'Orchestra della Radio di Monaco. Ha debuttato alla Weill Recital Hall di New York nel maggio 2008 nell'ambito della serie Distinctive Debuts e suona regolarmente sia il violino che la viola negli Stati Uniti e in tutta Europa.</w:t>
      </w:r>
    </w:p>
    <w:p>
      <w:pPr>
        <w:pStyle w:val="Normal1"/>
        <w:jc w:val="both"/>
        <w:rPr>
          <w:rFonts w:ascii="Nunito" w:hAnsi="Nunito" w:eastAsia="Nunito" w:cs="Nunito"/>
        </w:rPr>
      </w:pPr>
      <w:r>
        <w:rPr>
          <w:rFonts w:eastAsia="Nunito" w:cs="Nunito" w:ascii="Nunito" w:hAnsi="Nunito"/>
          <w:sz w:val="20"/>
          <w:szCs w:val="20"/>
        </w:rPr>
        <w:t>Consumata musicista da camera, Francis è stata membro del programma CMS Two della Chamber Music Society of Lincoln Center dal 2006 al 2009, che l'ha presentata in concerti alla Alice Tully Hall e in altre importanti sedi di New York. Ha effettuato tournée negli Stati Uniti con la Chamber Society e con diversi programmi di Musicians From Marlboro. Come nuovo membro dell'Aronowitz Ensemble, acclamato dalla critica, si esibisce in tutto il Regno Unito, tra cui apparizioni alla Wigmore Hall e ad Aldeburgh. In questa stagione si esibisce come artista di ritorno con la Chamber Music Society of Lincoln Center, come concertmaster della Vienna Chamber Orchestra in Austria, insegna agli studenti del Mit Musik Miteinander di Kronberg, in Germania, e si esibisce con gli Aronowitz al Concertgebouw. Tra le recenti partecipazioni a festival figurano il Lockenhaus Festival, Ittinger Pfingstkonzerte, Marlboro Music, Santa Fe Chamber Music Festival, Kronberg, il Bravo! Vail Valley Festival, Seattle Chamber Music Society e International Musicians Seminar at Prussia Cove.</w:t>
      </w:r>
    </w:p>
    <w:p>
      <w:pPr>
        <w:pStyle w:val="Normal1"/>
        <w:jc w:val="both"/>
        <w:rPr>
          <w:rFonts w:ascii="Nunito" w:hAnsi="Nunito" w:eastAsia="Nunito" w:cs="Nunito"/>
        </w:rPr>
      </w:pPr>
      <w:r>
        <w:rPr>
          <w:rFonts w:eastAsia="Nunito" w:cs="Nunito" w:ascii="Nunito" w:hAnsi="Nunito"/>
          <w:sz w:val="20"/>
          <w:szCs w:val="20"/>
        </w:rPr>
        <w:t>Lily Francis ha collaborato con molti dei più importanti musicisti del nostro tempo, tra cui Mitsuko Uchida, Andras Schiff, Gidon Kremer, Arnold Steinhardt, Kim Kashkashian e Peter Wiley, oltre a numerosi artisti di altre discipline. Come violista del Vertigo String Quartet, ha registrato la partitura del pluripremiato spettacolo Opus di Michael Hollinger, che ha esordito a Filadelfia. Le mani che suonano il violino della signora Francis sono state protagoniste del film artistico Sleepwalkers di Doug Aitken, proiettato su una parete esterna del MoMA di New York. Ha inoltre collaborato con la Boston Ballet School e la Rock School of Dance per la realizzazione di coreografie su Bach.</w:t>
      </w:r>
    </w:p>
    <w:p>
      <w:pPr>
        <w:pStyle w:val="Normal1"/>
        <w:jc w:val="both"/>
        <w:rPr>
          <w:rFonts w:ascii="Nunito" w:hAnsi="Nunito" w:eastAsia="Nunito" w:cs="Nunito"/>
        </w:rPr>
      </w:pPr>
      <w:r>
        <w:rPr>
          <w:rFonts w:eastAsia="Nunito" w:cs="Nunito" w:ascii="Nunito" w:hAnsi="Nunito"/>
          <w:sz w:val="20"/>
          <w:szCs w:val="20"/>
        </w:rPr>
        <w:t>Diplomata al Curtis Institute e al New England Conservatory, Lily Francis ha studiato con Joseph Silverstein e Miriam Fried. Tra gli altri insegnanti figurano Philip Setzer, Brian Lewis, Teri Einfeldt, Steve Tenenbom e Gerhard Schulz. Suona un violino Pierre Silvestre del 1846 e una viola Marco Coppiardi del 2004.</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Vashti Hunter</w:t>
      </w:r>
    </w:p>
    <w:p>
      <w:pPr>
        <w:pStyle w:val="Normal1"/>
        <w:jc w:val="both"/>
        <w:rPr>
          <w:rFonts w:ascii="Nunito" w:hAnsi="Nunito" w:eastAsia="Nunito" w:cs="Nunito"/>
        </w:rPr>
      </w:pPr>
      <w:r>
        <w:rPr>
          <w:rFonts w:eastAsia="Nunito" w:cs="Nunito" w:ascii="Nunito" w:hAnsi="Nunito"/>
          <w:sz w:val="20"/>
          <w:szCs w:val="20"/>
        </w:rPr>
        <w:t>Nel 2012 Vashti Hunter è diventata la prima violoncellista britannica ad aver ricevuto un premio al Concorso "Primavera di Praga" nei suoi 65 anni di storia. Si è esibita in sale prestigiose quali la Wigmore Hall di Londra, il Palazzo di Schönbrunn a Vienna, la National House of Vinohrady a Praga, la Salle Molière a Lione e la Philharmonie a Berlino. Ha suonato con orchestre come la Philharmonic Pilsen, la Filarmonica Brasov, la Bacau Philharmonic Orchestra, la Göttingen Symphony Orchestra, la Südwestdeutsches Kammerorchester Pforzheim, l’orchestra Chaarts e la Southbank Sinfonia e ha lavora-to con direttori come Gabor Tákács-Nagy e Antonello Manacorda.</w:t>
      </w:r>
    </w:p>
    <w:p>
      <w:pPr>
        <w:pStyle w:val="Normal1"/>
        <w:jc w:val="both"/>
        <w:rPr>
          <w:rFonts w:ascii="Nunito" w:hAnsi="Nunito" w:eastAsia="Nunito" w:cs="Nunito"/>
        </w:rPr>
      </w:pPr>
      <w:r>
        <w:rPr>
          <w:rFonts w:eastAsia="Nunito" w:cs="Nunito" w:ascii="Nunito" w:hAnsi="Nunito"/>
          <w:sz w:val="20"/>
          <w:szCs w:val="20"/>
        </w:rPr>
        <w:t>Molto richiesta sia come solista che come camerista, è stata invitata ai festival Podium, Lockenhaus, Davos, Heidelberger Frühling, Festspiele Mecklenburg-Vorpommern, Prussia Cove Open Chamber Music e Shanghai Chamber Music Festival. Ha collaborato con Steven Isserlis, Martha Argerich, Pekka Kuusisto, Ilya Gringolts, Nicolas Altstaed e Vilde Frang. Con Jo-nian Ilias Kadesha e Nicholas Rimmer ha fondato il Trio Gaspard, che ha vinto i primi premi nei concorsi “Haydn" e "Joachim", e si esibisce in alcune delle sale più importanti del mondo.</w:t>
      </w:r>
    </w:p>
    <w:p>
      <w:pPr>
        <w:pStyle w:val="Normal1"/>
        <w:jc w:val="both"/>
        <w:rPr>
          <w:rFonts w:ascii="Nunito" w:hAnsi="Nunito" w:eastAsia="Nunito" w:cs="Nunito"/>
        </w:rPr>
      </w:pPr>
      <w:r>
        <w:rPr>
          <w:rFonts w:eastAsia="Nunito" w:cs="Nunito" w:ascii="Nunito" w:hAnsi="Nunito"/>
          <w:sz w:val="20"/>
          <w:szCs w:val="20"/>
        </w:rPr>
        <w:t>È stata invitata come prima violoncellista ospite all'Orso Philharmonic Orchestra, alla Scottish Chamber Orchestra e all'Australian Chamber Orchestra. È violoncellista principale della Kammerakadamie Potsdam e viene re-golarmente invitata a suonare con la Chamber Orchestra of Europe.</w:t>
      </w:r>
    </w:p>
    <w:p>
      <w:pPr>
        <w:pStyle w:val="Normal1"/>
        <w:jc w:val="both"/>
        <w:rPr>
          <w:rFonts w:ascii="Nunito" w:hAnsi="Nunito" w:eastAsia="Nunito" w:cs="Nunito"/>
        </w:rPr>
      </w:pPr>
      <w:r>
        <w:rPr>
          <w:rFonts w:eastAsia="Nunito" w:cs="Nunito" w:ascii="Nunito" w:hAnsi="Nunito"/>
          <w:sz w:val="20"/>
          <w:szCs w:val="20"/>
        </w:rPr>
        <w:t>Dal 2017 insegna musica da camera al Royal Northern College of Music di Manchester e violoncello alla Hochschule für Musik, Theater und Medien di Hannover.</w:t>
      </w:r>
    </w:p>
    <w:p>
      <w:pPr>
        <w:pStyle w:val="Normal1"/>
        <w:jc w:val="both"/>
        <w:rPr>
          <w:rFonts w:ascii="Nunito" w:hAnsi="Nunito" w:eastAsia="Nunito" w:cs="Nunito"/>
        </w:rPr>
      </w:pPr>
      <w:r>
        <w:rPr>
          <w:rFonts w:eastAsia="Nunito" w:cs="Nunito" w:ascii="Nunito" w:hAnsi="Nunito"/>
          <w:sz w:val="22"/>
          <w:szCs w:val="22"/>
        </w:rPr>
        <w:br/>
        <w:t xml:space="preserve"> </w:t>
        <w:br/>
        <w:br/>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r>
      <w:r>
        <w:br w:type="page"/>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 xml:space="preserve">Venerdì 9 agosto 2024, ore 21.30 * </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Cervo, Oratorio di Santa Caterina</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Caerus Ensemble</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 xml:space="preserve">Jonian Ilias Kadesha – </w:t>
      </w:r>
      <w:r>
        <w:rPr>
          <w:rFonts w:eastAsia="Nunito" w:cs="Nunito" w:ascii="Nunito" w:hAnsi="Nunito"/>
          <w:i w:val="false"/>
          <w:sz w:val="22"/>
          <w:szCs w:val="22"/>
          <w:shd w:fill="auto" w:val="clear"/>
        </w:rPr>
        <w:t>violino</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 xml:space="preserve">Pablo Hernan Benedì </w:t>
      </w:r>
      <w:r>
        <w:rPr>
          <w:rFonts w:eastAsia="Nunito" w:cs="Nunito" w:ascii="Nunito" w:hAnsi="Nunito"/>
          <w:i w:val="false"/>
          <w:sz w:val="22"/>
          <w:szCs w:val="22"/>
          <w:shd w:fill="auto" w:val="clear"/>
        </w:rPr>
        <w:t>– violino</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 xml:space="preserve">Lily Francis </w:t>
      </w:r>
      <w:r>
        <w:rPr>
          <w:rFonts w:eastAsia="Nunito" w:cs="Nunito" w:ascii="Nunito" w:hAnsi="Nunito"/>
          <w:i w:val="false"/>
          <w:sz w:val="22"/>
          <w:szCs w:val="22"/>
          <w:shd w:fill="auto" w:val="clear"/>
        </w:rPr>
        <w:t>– violino/viola</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Vashti Hunter –</w:t>
      </w:r>
      <w:r>
        <w:rPr>
          <w:rFonts w:eastAsia="Nunito" w:cs="Nunito" w:ascii="Nunito" w:hAnsi="Nunito"/>
          <w:i w:val="false"/>
          <w:sz w:val="22"/>
          <w:szCs w:val="22"/>
          <w:shd w:fill="auto" w:val="clear"/>
        </w:rPr>
        <w:t xml:space="preserve"> violoncello</w:t>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2"/>
          <w:szCs w:val="22"/>
          <w:shd w:fill="auto" w:val="clear"/>
        </w:rPr>
        <w:t>Noam Greenberg –</w:t>
      </w:r>
      <w:r>
        <w:rPr>
          <w:rFonts w:eastAsia="Nunito" w:cs="Nunito" w:ascii="Nunito" w:hAnsi="Nunito"/>
          <w:i w:val="false"/>
          <w:sz w:val="22"/>
          <w:szCs w:val="22"/>
          <w:shd w:fill="auto" w:val="clear"/>
        </w:rPr>
        <w:t xml:space="preserve"> pianoforte</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2"/>
          <w:szCs w:val="22"/>
          <w:shd w:fill="auto" w:val="clear"/>
        </w:rPr>
        <w:t xml:space="preserve">* l’iniziativa rientra nell’ambito del PNRR M1C2 Investimento 2,1 Attrattività dei Borghi ed è finanziato dall’Unione europea – Next Generation EU </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i w:val="false"/>
          <w:i w:val="false"/>
          <w:shd w:fill="auto" w:val="clear"/>
        </w:rPr>
      </w:pPr>
      <w:r>
        <w:rPr>
          <w:rFonts w:eastAsia="Nunito" w:cs="Nunito" w:ascii="Nunito" w:hAnsi="Nunito"/>
          <w:i w:val="false"/>
          <w:sz w:val="22"/>
          <w:szCs w:val="22"/>
          <w:shd w:fill="auto" w:val="clear"/>
        </w:rPr>
        <w:t>J. Brahms</w:t>
        <w:tab/>
        <w:tab/>
        <w:tab/>
        <w:t>Quintetto per pianoforte e archi in Fa minore op. 34</w:t>
        <w:tab/>
      </w:r>
    </w:p>
    <w:p>
      <w:pPr>
        <w:pStyle w:val="Normal1"/>
        <w:spacing w:lineRule="auto" w:line="240" w:before="0" w:after="0"/>
        <w:jc w:val="both"/>
        <w:rPr>
          <w:rFonts w:ascii="Nunito" w:hAnsi="Nunito" w:eastAsia="Nunito" w:cs="Nunito"/>
          <w:shd w:fill="auto" w:val="clear"/>
        </w:rPr>
      </w:pPr>
      <w:r>
        <w:rPr>
          <w:rFonts w:eastAsia="Nunito" w:cs="Nunito" w:ascii="Nunito" w:hAnsi="Nunito"/>
          <w:i/>
          <w:sz w:val="22"/>
          <w:szCs w:val="22"/>
          <w:shd w:fill="auto" w:val="clear"/>
        </w:rPr>
        <w:tab/>
        <w:tab/>
        <w:tab/>
        <w:tab/>
        <w:tab/>
      </w:r>
      <w:r>
        <w:rPr>
          <w:rFonts w:eastAsia="Nunito" w:cs="Nunito" w:ascii="Nunito" w:hAnsi="Nunito"/>
          <w:i w:val="false"/>
          <w:sz w:val="20"/>
          <w:szCs w:val="20"/>
          <w:shd w:fill="auto" w:val="clear"/>
        </w:rPr>
        <w:tab/>
        <w:t>1. Allegro, non troppo</w:t>
      </w:r>
    </w:p>
    <w:p>
      <w:pPr>
        <w:pStyle w:val="Normal1"/>
        <w:spacing w:lineRule="auto" w:line="240" w:before="0" w:after="0"/>
        <w:jc w:val="both"/>
        <w:rPr>
          <w:rFonts w:ascii="Nunito" w:hAnsi="Nunito" w:eastAsia="Nunito" w:cs="Nunito"/>
          <w:i w:val="false"/>
          <w:i w:val="false"/>
          <w:sz w:val="20"/>
          <w:szCs w:val="20"/>
          <w:shd w:fill="auto" w:val="clear"/>
        </w:rPr>
      </w:pPr>
      <w:r>
        <w:rPr>
          <w:rFonts w:eastAsia="Nunito" w:cs="Nunito" w:ascii="Nunito" w:hAnsi="Nunito"/>
          <w:i w:val="false"/>
          <w:sz w:val="20"/>
          <w:szCs w:val="20"/>
          <w:shd w:fill="auto" w:val="clear"/>
        </w:rPr>
        <w:tab/>
        <w:tab/>
        <w:tab/>
        <w:tab/>
        <w:tab/>
        <w:tab/>
        <w:t>2. Andante, un poco Adagio</w:t>
      </w:r>
    </w:p>
    <w:p>
      <w:pPr>
        <w:pStyle w:val="Normal1"/>
        <w:spacing w:lineRule="auto" w:line="240" w:before="0" w:after="0"/>
        <w:jc w:val="both"/>
        <w:rPr>
          <w:rFonts w:ascii="Nunito" w:hAnsi="Nunito" w:eastAsia="Nunito" w:cs="Nunito"/>
          <w:i w:val="false"/>
          <w:i w:val="false"/>
          <w:sz w:val="20"/>
          <w:szCs w:val="20"/>
          <w:shd w:fill="auto" w:val="clear"/>
        </w:rPr>
      </w:pPr>
      <w:r>
        <w:rPr>
          <w:rFonts w:eastAsia="Nunito" w:cs="Nunito" w:ascii="Nunito" w:hAnsi="Nunito"/>
          <w:i w:val="false"/>
          <w:sz w:val="20"/>
          <w:szCs w:val="20"/>
          <w:shd w:fill="auto" w:val="clear"/>
        </w:rPr>
        <w:tab/>
        <w:tab/>
        <w:tab/>
        <w:tab/>
        <w:tab/>
        <w:tab/>
        <w:t>3. Scherzo, Allegro e Trio</w:t>
      </w:r>
    </w:p>
    <w:p>
      <w:pPr>
        <w:pStyle w:val="Normal1"/>
        <w:spacing w:lineRule="auto" w:line="240" w:before="0" w:after="0"/>
        <w:jc w:val="both"/>
        <w:rPr>
          <w:rFonts w:ascii="Nunito" w:hAnsi="Nunito" w:eastAsia="Nunito" w:cs="Nunito"/>
          <w:i w:val="false"/>
          <w:i w:val="false"/>
          <w:sz w:val="20"/>
          <w:szCs w:val="20"/>
          <w:shd w:fill="auto" w:val="clear"/>
        </w:rPr>
      </w:pPr>
      <w:r>
        <w:rPr>
          <w:rFonts w:eastAsia="Nunito" w:cs="Nunito" w:ascii="Nunito" w:hAnsi="Nunito"/>
          <w:i w:val="false"/>
          <w:sz w:val="20"/>
          <w:szCs w:val="20"/>
          <w:shd w:fill="auto" w:val="clear"/>
        </w:rPr>
        <w:tab/>
        <w:tab/>
        <w:tab/>
        <w:tab/>
        <w:tab/>
        <w:tab/>
        <w:t>4. Finale. Poco sostenuto</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t>G. Enescu</w:t>
        <w:tab/>
        <w:tab/>
        <w:tab/>
        <w:t>Quintetto con pianoforte in La Minore</w:t>
      </w:r>
    </w:p>
    <w:p>
      <w:pPr>
        <w:pStyle w:val="Normal1"/>
        <w:spacing w:lineRule="auto" w:line="240" w:before="0" w:after="0"/>
        <w:jc w:val="both"/>
        <w:rPr>
          <w:rFonts w:ascii="Nunito" w:hAnsi="Nunito" w:eastAsia="Nunito" w:cs="Nunito"/>
          <w:sz w:val="20"/>
          <w:szCs w:val="20"/>
          <w:shd w:fill="auto" w:val="clear"/>
        </w:rPr>
      </w:pPr>
      <w:r>
        <w:rPr>
          <w:rFonts w:eastAsia="Nunito" w:cs="Nunito" w:ascii="Nunito" w:hAnsi="Nunito"/>
          <w:sz w:val="20"/>
          <w:szCs w:val="20"/>
          <w:shd w:fill="auto" w:val="clear"/>
        </w:rPr>
        <w:tab/>
        <w:tab/>
        <w:tab/>
        <w:tab/>
        <w:tab/>
        <w:tab/>
        <w:t xml:space="preserve">1. Con moto molto moderato – Andante sostenuto e </w:t>
        <w:tab/>
        <w:tab/>
        <w:tab/>
        <w:tab/>
        <w:tab/>
        <w:tab/>
        <w:tab/>
        <w:t>cantabile</w:t>
      </w:r>
    </w:p>
    <w:p>
      <w:pPr>
        <w:pStyle w:val="Normal1"/>
        <w:spacing w:lineRule="auto" w:line="240" w:before="0" w:after="0"/>
        <w:jc w:val="both"/>
        <w:rPr>
          <w:rFonts w:ascii="Nunito" w:hAnsi="Nunito" w:eastAsia="Nunito" w:cs="Nunito"/>
          <w:sz w:val="20"/>
          <w:szCs w:val="20"/>
          <w:shd w:fill="auto" w:val="clear"/>
        </w:rPr>
      </w:pPr>
      <w:r>
        <w:rPr>
          <w:rFonts w:eastAsia="Nunito" w:cs="Nunito" w:ascii="Nunito" w:hAnsi="Nunito"/>
          <w:sz w:val="20"/>
          <w:szCs w:val="20"/>
          <w:shd w:fill="auto" w:val="clear"/>
        </w:rPr>
        <w:tab/>
        <w:tab/>
        <w:tab/>
        <w:tab/>
        <w:tab/>
        <w:tab/>
        <w:t>2. Vivace, ma non troppo – A tempo, un poco più animato</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2"/>
          <w:szCs w:val="22"/>
          <w:shd w:fill="auto" w:val="clear"/>
        </w:rPr>
        <w:t>È tanto impalpabile quanto onnipresente, nulla sfugge alla sua influenza, ma esso stesso passa continuamente: il tempo. Non è forse solo un tentativo, plasmato dalla comprensione umana, di dare espressione a uno stato che non possiamo comprendere? E se non ci riusciamo, come possiamo strappargli ciò che ci porta via? Il presente, l'attimo.</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2"/>
          <w:szCs w:val="22"/>
          <w:shd w:fill="auto" w:val="clear"/>
        </w:rPr>
        <w:t>Il Caerus Chamber Ensemble è stato fondato a Berlino nel 2017 per tentare di farlo. Affronta il tempo che passa catturando l'attimo.</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2"/>
          <w:szCs w:val="22"/>
          <w:shd w:fill="auto" w:val="clear"/>
        </w:rPr>
        <w:t>Ispirato a Caerus - nell'antica Grecia un termine religioso-filosofico per indicare il momento giusto, unico, di una decisione e anche personificato come divinità nella mitologia - è stato formato un corpo sonoro unico da strumentisti di spicco della giovane generazione europea di musicisti sotto la direzione artistica di Jonian-Ilias Kadesha, che permette allo spirito di Caerus di fluire nella musica e creare così qualcosa di unico, imprevisto: musica creata dal momento giusto che non potrà mai più essere riprodotta.</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2"/>
          <w:szCs w:val="22"/>
          <w:shd w:fill="auto" w:val="clear"/>
        </w:rPr>
        <w:t>Essendo un ensemble flessibile, il Caerus Chamber Ensemble può esibirsi in programmi con strumentazioni diverse; ciò conferisce ai programmi la massima libertà e rilevanza in termini di contenuti. I giovani artisti - tutti vincitori di rinomati concorsi internazionali come Queen Elisabeth, ARD, Indianapolis, Joseph Joachim, Joseph Haydn, Primavera di Praga, Leopold Mozart, Michael Hill, Yehudi Menuhin e Carl Nielsen - condividono il desiderio comune di eseguire musica da camera ai massimi livelli, perché in questo modo ognuno è sia solista che parte sensibile di una comunità.</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2"/>
          <w:szCs w:val="22"/>
          <w:shd w:fill="auto" w:val="clear"/>
        </w:rPr>
        <w:t>Ogni individuo è messo alla prova come solista e allo stesso tempo come parte sensibile di una comunità; libertà e responsabilità si uniscono in un'indispensabile ricerca di sensibilità cameristica.</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0"/>
          <w:szCs w:val="20"/>
          <w:shd w:fill="auto" w:val="clear"/>
        </w:rPr>
        <w:t>Jonian Ilias Kadesha</w:t>
      </w:r>
      <w:r>
        <w:rPr>
          <w:rFonts w:eastAsia="Nunito" w:cs="Nunito" w:ascii="Nunito" w:hAnsi="Nunito"/>
          <w:i w:val="false"/>
          <w:sz w:val="20"/>
          <w:szCs w:val="20"/>
          <w:shd w:fill="auto" w:val="clear"/>
        </w:rPr>
        <w:t xml:space="preserve"> </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Jonian Ilias Kadesha ha radici greco-albanesi e vive a Berlino. Il giovane musicista parla greco, albanese, tedesco e inglese, ed ha anche un vivo interesse per la filosofia e la retorica. Il suo modo di suonare è caratterizzato dall'accuratezza stilistica nell'interpretazione delle opere dalla prima all'epoca contemporanea e nell'esattezza della sua articolazione. Con un'immaginazione sconfinata del suono, Kadesha è sempre alla ricerca di qualcosa di nuovo.</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È vincitore del Deutscher Musikwettbewerb, del Windsor International e del Leopold Mozart Violin Competitions. Il giovane violinista ha recentemente debuttato con la Scottish Chamber Orchestra al Tivoli Copenhagen, con la RTE Orchestra alla National Concert Hall di Dublino, la Royal Philharmonic Orchestra, la New Russian State Orchestra diretta da Yuri Bashmet e la Chamber Orchestra of Europe al Kronberg Festival. Ha debuttato con l'Athens State Orchestra nell'autunno 2019 eseguendo il Concerto per violino Skalkottas, le cui Piccole Suites ha registrato per Cavi-music, insieme a opere di Enescu e Ravel nel 2017. Insieme al violoncellista Vashti Hunter e in collaborazione con Deutschlandfunk Kultur , ha registrato il CD A Journey for Two con opere di Honegger, Skalkottas, Xenakis e Kodály, anch'esso pubblicato da Cavi-music in estate.</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Jonian Ilias Kadesha appare già nelle più importanti sale da concerto e nei festival più famosi di tutta Europa. All'inizio di agosto, ha aperto lo Young Euro Classic Festival a Berlino dopo mesi di silenzio dei concerti legati al Covid-19 nella capitale tedesca. Altre apparizioni significative lo hanno portato alla Wigmore Hall London, Handelsbeurs Concertzaal Gent, Louvre Paris, Philharmonie Berlin, Salle Molière Lyon, Salle Garnier Montecarlo e Golden Hall Augsburg così come alla Schubertiade, all'Heidelberger Frühling, al Festspiele Mecklenburg-Vorpommern , il Boswiler Sommer, il Mantova Chamber Music Festival o il Resonances Festival in Belgio, tra gli altri.</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Kadesha ha suonato con orchestre come la Münchner Rundfunkorchester, la Thessaloniki State Symphony Orchestra e le orchestre radiofoniche albanesi e greche. Nella stagione 2020/21 eseguirà il Concerto per violino n. 2 con l'Athens State Symphony Orchestra, apparirà con i London Mozart Players e potrà essere ascoltato con la Macedonian Philharmonic Orchestra, l'Erfurt Philharmonic Orchestra e la Meiningen Staatskapelle.</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La musica da camera lo collega a musicisti famosi come Martha Argerich, Steven Isserlis, Nicolas Altstaedt, Thomas Demenga, Gábor Takács-Nagy, Ilya Gringolts e Pekka Kuusisto. È stato anche ascoltato al Kronberg Chamber Music Connects the World e al Verbier Academy Festival. È co-fondatore del pluripremiato Trio Gaspard, che appare regolarmente nei festival e nei centri musicali d'Europa e degli Stati Uniti. La registrazione congiunta Trio Gaspard – Live in Berlin, con opere di Haydn, Zimmermann e Schubert, è stata recentemente pubblicata su CAvi-music. Insieme al violoncellista Florian Schmidt-Bartha, Kadesha ha fondato nel 2017 il Caerus Chamber Ensemble, un ensemble da camera flessibile composto da eccezionali strumentisti della giovane generazione di musicisti europei.</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Kadesha studia con Antje Weithaas all'Accademia Kronberg. I suoi precedenti insegnanti includevano Salvatore Accardo, Grigori Zhislin e Ulf Wallin. Ha studiato musica da camera con Hatto Beyerle ad Hannover e alla European Chamber Music Academy. Masterclass con Ferenc Rados, Steven Isserlis, Ivry Gitlis, Leonidas Kavakos e Eberhard Feltz completano i suoi studi. Dal 2018, Kadesha è supportato dallo Young Classical Artists Trust nel Regno Unito.</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Jonian Ilias Kadesha suona un violino di Giovanni Battista Guadagnini (1749).</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0"/>
          <w:szCs w:val="20"/>
          <w:shd w:fill="auto" w:val="clear"/>
        </w:rPr>
        <w:t>Pablo Hernan Benedì</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Pablo Hernán Benedí è nato a Madrid, in Spagna, nel 1991. Ha studiato al Conservatorio Padre Antonio Soler di San Lorenzo de El Escorial con Fernando Rius e Polina Kotliarskaya, prima di trasferirsi a Londra nel 2009 per studiare alla Guildhall School of Music and Drama con David Takeno e András Keller, sostenuto da borse di studio del Martin Musical Scholarship Fund, Juventudes Musicales e La Caixa.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Dal 2010 Pablo è membro del Chiaroscuro Quartet, formato da Alina Ibragimova, Emilie Hornlund e Claire Thirion. Chiaroscuro Quartet è stato uno dei giovani quartetti con proiezione internazionale di oggi. Il quartetto suona con corde di budello e archi d’epoca, esplorando il repertorio del classicismo e del primo romanticismo. Hanno tenuto recital in luoghi come Vienna Konzerthaus, Berlin Konzerthaus, Carnegie Hall, Vancouver recital series, Boulez Saal, Stockholm Konzerhuse, Edinburgh Festival, Concertgebouw Amsterdam, Wigmore Hall London, Grafenegg Festival, Sage Gasteshead, Auditorium du Louvre, Gulbenkian Foundation tra altri. Hanno collaborato con Kristian Bezuidenhout, Nicola Bladeyrou, Christian Poltera, Trevor Pinnok, Malcom Bilson e Critophe Coin. Hanno ricevuto numerosi premi e recensioni per le loro registrazioni. Dal 2016 intraprendono un progetto con la casa discografica BIS, avendo registrato Haydn op.20 e op.76 e un CD di Schubert con “Death and the Maiden” e stanno registrando l’integrale del quartetto di Beethoven.</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Pablo è uno dei membri fondatori del Trio Isimsiz, un trio per pianoforte formatosi alla Guildhall School, dove i suoi tre membri erano studenti. Il trio si è guadagnato una reputazione dopo aver vinto le audizioni YCAT. Vincitori di numerosi concorsi fra i quali Trondheim, MMSF Philarmonia e Haydn Vienna, iniziano ad affermarsi sui palcoscenici britannici ed europei. Hanno suonato al Mecklenburg-Vorpomen Festival e sono stati residenti dell’Aldeburgh Centre dove tornano al festival per la terza volta quest’anno. Hanno partecipato a residenze e masterclass al Prussia Cove e al Mozarteum di Salisburgo, avendo lavorato tra gli altri con Ferenc Rados, Steven Isserlis, András Keller, András Schiff, Louise Hopkins e Anothony Marwood. Nel 2018 hanno ricevuto il prestigioso premio Borletti Buitoni Trust Fellowship, con il quale hanno commissionato il primo trio per pianoforte al rinomato trio Francisco Coll, con la sua prima al CNDM di Madrid e al Festival di Aldeburgh durante la stagione 21/22.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Come solista, Pablo si è esibito con la London Philharmonic Orchestra, Concerto Budapest, Royal Northern Sinfonia, London Chamber Players, Balthasar Neumann Orchestra e con la English Chamber Orchestra, tra gli altri. Ha anche partecipato a festival come il “Peasmarsh Chamber Music Festival” o il “Lockenhaus Festival”. </w:t>
        <w:br/>
        <w:t xml:space="preserve">Pablo ha anche una carriera come primo violino, dal novembre 2020 è il primo violino dell’orchestra Balthasar Neumann. Ha inoltre collaborato come guest leader con orchestre come “Swedish Radio Orchestra”, “Concerto Budapest”, “Resonanz Ensemble”, “Royal Northern Sinfonia”, “Orquesta Sinfónica de las Baleares”, “Orquesta Sinfónica de Galicia”, “Leonora Orchestra” tra gli altri, e come capo sezione dell’ “Orchestra da Camera d’Europa”, “Orchestre Revolutionaire et Romantique” e “Arcangelo”. Da quando è entrato a far parte della Balthasar Neumann Orchestra, è diventato anche uno dei professori della sua accademia che si svolge durante tutto l’anno con diversi seminari e progetti e lezioni individuali con gli accademici dell’Orchestra. Nel 2022 Pablo è stato membro della Faculty del prestigioso intenso corso di musica da camera presso il “Domaine Forget” in Canada.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 xml:space="preserve">Dal 2016 Pablo è visiting professor regolare presso il Royal Welsh College of Music and Drama di Cardiff e presso il Royal College of Music di Londra, dove tiene regolarmente masterclass sia per violino solo che per musica da camera. Ha anche partecipato a lezioni presso la “Norwegian Academy of Music” e all’interno del festival di musica da camera a West Cork, Bantry in Irlanda. Dal 2020 Pablo fa parte del corpo docente della scuola “Forum Musikae” e insegnerà ai festival di Gstaad, alla Zermatt Academy e a Grafenegg. </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Pablo suona un J.B Vuillaume del 1851, e un Andrea Amati del 1570 gentilmente prestato dalla Jumpstar Foundation.</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br/>
      </w:r>
      <w:r>
        <w:rPr>
          <w:rFonts w:eastAsia="Nunito" w:cs="Nunito" w:ascii="Nunito" w:hAnsi="Nunito"/>
          <w:b/>
          <w:i w:val="false"/>
          <w:sz w:val="20"/>
          <w:szCs w:val="20"/>
          <w:shd w:fill="auto" w:val="clear"/>
        </w:rPr>
        <w:t>Lily Francis</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Lily Francis si sta rapidamente affermando come una delle più importanti violiniste/violiste di oggi. Recentemente si è classificata tra i primi posti al Concorso musicale ARD 2009 (violino) di Monaco di Baviera, e si è esibita con diverse delle principali orchestre tedesche, tra cui l'Orchestra Sinfonica della Radio Bavarese, l'Orchestra da Camera di Monaco e l'Orchestra della Radio di Monaco. Ha debuttato alla Weill Recital Hall di New York nel maggio 2008 nell'ambito della serie Distinctive Debuts e suona regolarmente sia il violino che la viola negli Stati Uniti e in tutta Europa.</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Consumata musicista da camera, Francis è stata membro del programma CMS Two della Chamber Music Society of Lincoln Center dal 2006 al 2009, che l'ha presentata in concerti alla Alice Tully Hall e in altre importanti sedi di New York. Ha effettuato tournée negli Stati Uniti con la Chamber Society e con diversi programmi di Musicians From Marlboro. Come nuovo membro dell'Aronowitz Ensemble, acclamato dalla critica, si esibisce in tutto il Regno Unito, tra cui apparizioni alla Wigmore Hall e ad Aldeburgh. In questa stagione si esibisce come artista di ritorno con la Chamber Music Society of Lincoln Center, come concertmaster della Vienna Chamber Orchestra in Austria, insegna agli studenti del Mit Musik Miteinander di Kronberg, in Germania, e si esibisce con gli Aronowitz al Concertgebouw. Tra le recenti partecipazioni a festival figurano il Lockenhaus Festival, Ittinger Pfingstkonzerte, Marlboro Music, Santa Fe Chamber Music Festival, Kronberg, il Bravo! Vail Valley Festival, Seattle Chamber Music Society e International Musicians Seminar at Prussia Cove.</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Lily Francis ha collaborato con molti dei più importanti musicisti del nostro tempo, tra cui Mitsuko Uchida, Andras Schiff, Gidon Kremer, Arnold Steinhardt, Kim Kashkashian e Peter Wiley, oltre a numerosi artisti di altre discipline. Come violista del Vertigo String Quartet, ha registrato la partitura del pluripremiato spettacolo Opus di Michael Hollinger, che ha esordito a Filadelfia. Le mani che suonano il violino della signora Francis sono state protagoniste del film artistico Sleepwalkers di Doug Aitken, proiettato su una parete esterna del MoMA di New York. Ha inoltre collaborato con la Boston Ballet School e la Rock School of Dance per la realizzazione di coreografie su Bach.</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Diplomata al Curtis Institute e al New England Conservatory, Lily Francis ha studiato con Joseph Silverstein e Miriam Fried. Tra gli altri insegnanti figurano Philip Setzer, Brian Lewis, Teri Einfeldt, Steve Tenenbom e Gerhard Schulz. Suona un violino Pierre Silvestre del 1846 e una viola Marco Coppiardi del 2004.</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0"/>
          <w:szCs w:val="20"/>
          <w:shd w:fill="auto" w:val="clear"/>
        </w:rPr>
        <w:t>Vashti Hunter</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Nel 2012 Vashti Hunter è diventata la prima violoncellista britannica ad aver ricevuto un premio al Concorso "Primavera di Praga" nei suoi 65 anni di storia. Si è esibita in sale prestigiose quali la Wigmore Hall di Londra, il Palazzo di Schönbrunn a Vienna, la National House of Vinohrady a Praga, la Salle Molière a Lione e la Philharmonie a Berlino. Ha suonato con orchestre come la Philharmonic Pilsen, la Filarmonica Brasov, la Bacau Philharmonic Orchestra, la Göttingen Symphony Orchestra, la Südwestdeutsches Kammerorchester Pforzheim, l’orchestra Chaarts e la Southbank Sinfonia e ha lavora-to con direttori come Gabor Tákács-Nagy e Antonello Manacorda.</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Molto richiesta sia come solista che come camerista, è stata invitata ai festival Podium, Lockenhaus, Davos, Heidelberger Frühling, Festspiele Mecklenburg-Vorpommern, Prussia Cove Open Chamber Music e Shanghai Chamber Music Festival. Ha collaborato con Steven Isserlis, Martha Argerich, Pekka Kuusisto, Ilya Gringolts, Nicolas Altstaed e Vilde Frang. Con Jo-nian Ilias Kadesha e Nicholas Rimmer ha fondato il Trio Gaspard, che ha vinto i primi premi nei concorsi “Haydn" e "Joachim", e si esibisce in alcune delle sale più importanti del mondo.</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È stata invitata come prima violoncellista ospite all'Orso Philharmonic Orchestra, alla Scottish Chamber Orchestra e all'Australian Chamber Orchestra. È violoncellista principale della Kammerakadamie Potsdam e viene re-golarmente invitata a suonare con la Chamber Orchestra of Europe.</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Dal 2017 insegna musica da camera al Royal Northern College of Music di Manchester e violoncello alla Hochschule für Musik, Theater und Medien di Hannover.</w:t>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shd w:fill="auto" w:val="clear"/>
        </w:rPr>
      </w:r>
    </w:p>
    <w:p>
      <w:pPr>
        <w:pStyle w:val="Normal1"/>
        <w:spacing w:lineRule="auto" w:line="240" w:before="0" w:after="0"/>
        <w:jc w:val="both"/>
        <w:rPr>
          <w:rFonts w:ascii="Nunito" w:hAnsi="Nunito" w:eastAsia="Nunito" w:cs="Nunito"/>
          <w:shd w:fill="auto" w:val="clear"/>
        </w:rPr>
      </w:pPr>
      <w:r>
        <w:rPr>
          <w:rFonts w:eastAsia="Nunito" w:cs="Nunito" w:ascii="Nunito" w:hAnsi="Nunito"/>
          <w:b/>
          <w:i w:val="false"/>
          <w:sz w:val="20"/>
          <w:szCs w:val="20"/>
          <w:shd w:fill="auto" w:val="clear"/>
        </w:rPr>
        <w:t>Noam Greenberg</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Il pianista Noam Greenberg ha studiato all'Accademia Rubin di Tel Aviv e all'Università di Yale, prima di trasferirsi a Londra per studiare con Maria Curcio. La sua vita è cambiata grazie alla visita all'International Musicians' Seminar Prussia Cove nel 2001 per le Master Class con Ferenc Rados e Andras Schiff. Sono seguite numerose lezioni con Ferenc Rados a Budapest e visite regolari ai seminari aperti di musica da camera dell'IMS Prussia Cove.</w:t>
      </w:r>
    </w:p>
    <w:p>
      <w:pPr>
        <w:pStyle w:val="Normal1"/>
        <w:spacing w:lineRule="auto" w:line="240" w:before="0" w:after="0"/>
        <w:jc w:val="both"/>
        <w:rPr>
          <w:rFonts w:ascii="Nunito" w:hAnsi="Nunito" w:eastAsia="Nunito" w:cs="Nunito"/>
          <w:shd w:fill="auto" w:val="clear"/>
        </w:rPr>
      </w:pPr>
      <w:r>
        <w:rPr>
          <w:rFonts w:eastAsia="Nunito" w:cs="Nunito" w:ascii="Nunito" w:hAnsi="Nunito"/>
          <w:i w:val="false"/>
          <w:sz w:val="20"/>
          <w:szCs w:val="20"/>
          <w:shd w:fill="auto" w:val="clear"/>
        </w:rPr>
        <w:t>Oggi Noam ha un'intensa attività concertistica come solista e musicista da camera sia nel repertorio tradizionale che nella nuova musica ed è apparso su molti palcoscenici europei, tra cui la Wigmore Hall di Londra, la Konzerthaus e il Musikverein di Vienna, la Konzerthaus di Berlino, il Parco della Musica di Roma, il Concertgebouw di Amsterdam e l'Auditorio Nacional di Madrid.</w:t>
      </w:r>
    </w:p>
    <w:p>
      <w:pPr>
        <w:pStyle w:val="Normal1"/>
        <w:spacing w:lineRule="auto" w:line="240" w:before="0" w:after="0"/>
        <w:jc w:val="both"/>
        <w:rPr>
          <w:rFonts w:ascii="Nunito" w:hAnsi="Nunito" w:eastAsia="Nunito" w:cs="Nunito"/>
          <w:b/>
          <w:b/>
          <w:sz w:val="22"/>
          <w:szCs w:val="22"/>
          <w:shd w:fill="auto" w:val="clear"/>
        </w:rPr>
      </w:pPr>
      <w:r>
        <w:rPr>
          <w:rFonts w:eastAsia="Nunito" w:cs="Nunito" w:ascii="Nunito" w:hAnsi="Nunito"/>
          <w:i w:val="false"/>
          <w:sz w:val="20"/>
          <w:szCs w:val="20"/>
          <w:shd w:fill="auto" w:val="clear"/>
        </w:rPr>
        <w:t>Appassionato di musica contemporanea, ha eseguito molte prime israeliane, tra cui il Concerto per pianoforte e orchestra di Ligeti, in una performance trasmessa in diretta dalla European Broadcasting Union. Ha partecipato ai festival di Lucerna, Aldeburgh, Banff, Norfolk, Lapponia, Orlando, Schleswig-Holstein, Stage-Barcellona e IMS Prussia Cove. Insegna annualmente al Burg Fesitritz in Austria e ha tenuto corsi di perfezionamento presso la Britten Pears School di Aldeburgh, il Royal Northern College of Music e la Hochschule fur Musik di Detmold.</w:t>
      </w:r>
    </w:p>
    <w:p>
      <w:pPr>
        <w:pStyle w:val="Normal1"/>
        <w:spacing w:lineRule="auto" w:line="240" w:before="0" w:after="0"/>
        <w:jc w:val="both"/>
        <w:rPr>
          <w:rFonts w:ascii="Nunito" w:hAnsi="Nunito" w:eastAsia="Nunito" w:cs="Nunito"/>
          <w:b/>
          <w:b/>
          <w:sz w:val="22"/>
          <w:szCs w:val="22"/>
          <w:shd w:fill="auto" w:val="clear"/>
        </w:rPr>
      </w:pPr>
      <w:r>
        <w:rPr>
          <w:rFonts w:eastAsia="Nunito" w:cs="Nunito" w:ascii="Nunito" w:hAnsi="Nunito"/>
          <w:i w:val="false"/>
          <w:sz w:val="20"/>
          <w:szCs w:val="20"/>
          <w:shd w:fill="auto" w:val="clear"/>
        </w:rPr>
        <w:t>È direttore artistico del festival Music at Tresanton, che ha fondato nel 2006.</w:t>
      </w:r>
    </w:p>
    <w:p>
      <w:pPr>
        <w:pStyle w:val="Normal1"/>
        <w:jc w:val="both"/>
        <w:rPr>
          <w:rFonts w:ascii="Nunito" w:hAnsi="Nunito" w:eastAsia="Nunito" w:cs="Nunito"/>
          <w:shd w:fill="auto" w:val="clear"/>
        </w:rPr>
      </w:pPr>
      <w:r>
        <w:rPr>
          <w:rFonts w:eastAsia="Nunito" w:cs="Nunito" w:ascii="Nunito" w:hAnsi="Nunito"/>
          <w:shd w:fill="auto" w:val="clear"/>
        </w:rPr>
      </w:r>
      <w:r>
        <w:br w:type="page"/>
      </w:r>
    </w:p>
    <w:p>
      <w:pPr>
        <w:pStyle w:val="Normal1"/>
        <w:jc w:val="both"/>
        <w:rPr>
          <w:rFonts w:ascii="Nunito" w:hAnsi="Nunito" w:eastAsia="Nunito" w:cs="Nunito"/>
        </w:rPr>
      </w:pPr>
      <w:r>
        <w:rPr>
          <w:rFonts w:eastAsia="Nunito" w:cs="Nunito" w:ascii="Nunito" w:hAnsi="Nunito"/>
          <w:b/>
          <w:sz w:val="22"/>
          <w:szCs w:val="22"/>
        </w:rPr>
        <w:t>Domenica 11 agosto 2024 ore 21.30</w:t>
      </w:r>
    </w:p>
    <w:p>
      <w:pPr>
        <w:pStyle w:val="Normal1"/>
        <w:jc w:val="both"/>
        <w:rPr>
          <w:rFonts w:ascii="Nunito" w:hAnsi="Nunito" w:eastAsia="Nunito" w:cs="Nunito"/>
        </w:rPr>
      </w:pPr>
      <w:r>
        <w:rPr>
          <w:rFonts w:eastAsia="Nunito" w:cs="Nunito" w:ascii="Nunito" w:hAnsi="Nunito"/>
          <w:b/>
          <w:sz w:val="22"/>
          <w:szCs w:val="22"/>
        </w:rPr>
        <w:t>Cervo, Ex Oratorio di Santa Caterina</w:t>
      </w:r>
    </w:p>
    <w:p>
      <w:pPr>
        <w:pStyle w:val="Normal1"/>
        <w:jc w:val="both"/>
        <w:rPr>
          <w:rFonts w:ascii="Nunito" w:hAnsi="Nunito" w:eastAsia="Nunito" w:cs="Nunito"/>
        </w:rPr>
      </w:pPr>
      <w:r>
        <w:rPr>
          <w:rFonts w:eastAsia="Nunito" w:cs="Nunito" w:ascii="Nunito" w:hAnsi="Nunito"/>
          <w:b/>
          <w:sz w:val="22"/>
          <w:szCs w:val="22"/>
        </w:rPr>
        <w:t>Margherita Pupulin – Il violino fantastico</w:t>
      </w:r>
    </w:p>
    <w:p>
      <w:pPr>
        <w:pStyle w:val="Normal1"/>
        <w:jc w:val="both"/>
        <w:rPr>
          <w:rFonts w:ascii="Nunito" w:hAnsi="Nunito" w:eastAsia="Nunito" w:cs="Nunito"/>
        </w:rPr>
      </w:pPr>
      <w:r>
        <w:rPr>
          <w:rFonts w:eastAsia="Nunito" w:cs="Nunito" w:ascii="Nunito" w:hAnsi="Nunito"/>
          <w:sz w:val="22"/>
          <w:szCs w:val="22"/>
        </w:rPr>
        <w:t>La Monella – Le Sonate più strambe del XVII secolo</w:t>
      </w:r>
    </w:p>
    <w:p>
      <w:pPr>
        <w:pStyle w:val="Normal1"/>
        <w:jc w:val="both"/>
        <w:rPr>
          <w:rFonts w:ascii="Nunito" w:hAnsi="Nunito" w:eastAsia="Nunito" w:cs="Nunito"/>
        </w:rPr>
      </w:pPr>
      <w:r>
        <w:rPr>
          <w:rFonts w:eastAsia="Nunito" w:cs="Nunito" w:ascii="Nunito" w:hAnsi="Nunito"/>
          <w:b/>
          <w:sz w:val="22"/>
          <w:szCs w:val="22"/>
        </w:rPr>
        <w:t>Margherita Pupulin Egüez -</w:t>
      </w:r>
      <w:r>
        <w:rPr>
          <w:rFonts w:eastAsia="Nunito" w:cs="Nunito" w:ascii="Nunito" w:hAnsi="Nunito"/>
          <w:sz w:val="22"/>
          <w:szCs w:val="22"/>
        </w:rPr>
        <w:t xml:space="preserve">  violino e direzione</w:t>
      </w:r>
    </w:p>
    <w:p>
      <w:pPr>
        <w:pStyle w:val="Normal1"/>
        <w:jc w:val="both"/>
        <w:rPr>
          <w:rFonts w:ascii="Nunito" w:hAnsi="Nunito" w:eastAsia="Nunito" w:cs="Nunito"/>
        </w:rPr>
      </w:pPr>
      <w:r>
        <w:rPr>
          <w:rFonts w:eastAsia="Nunito" w:cs="Nunito" w:ascii="Nunito" w:hAnsi="Nunito"/>
          <w:b/>
          <w:sz w:val="22"/>
          <w:szCs w:val="22"/>
        </w:rPr>
        <w:t xml:space="preserve">Carlotta Pupulin Egüez – </w:t>
      </w:r>
      <w:r>
        <w:rPr>
          <w:rFonts w:eastAsia="Nunito" w:cs="Nunito" w:ascii="Nunito" w:hAnsi="Nunito"/>
          <w:sz w:val="22"/>
          <w:szCs w:val="22"/>
        </w:rPr>
        <w:t>arpa tripla</w:t>
      </w:r>
    </w:p>
    <w:p>
      <w:pPr>
        <w:pStyle w:val="Normal1"/>
        <w:jc w:val="both"/>
        <w:rPr>
          <w:rFonts w:ascii="Nunito" w:hAnsi="Nunito" w:eastAsia="Nunito" w:cs="Nunito"/>
        </w:rPr>
      </w:pPr>
      <w:r>
        <w:rPr>
          <w:rFonts w:eastAsia="Nunito" w:cs="Nunito" w:ascii="Nunito" w:hAnsi="Nunito"/>
          <w:b/>
          <w:sz w:val="22"/>
          <w:szCs w:val="22"/>
        </w:rPr>
        <w:t xml:space="preserve">Carolina Egüez – </w:t>
      </w:r>
      <w:r>
        <w:rPr>
          <w:rFonts w:eastAsia="Nunito" w:cs="Nunito" w:ascii="Nunito" w:hAnsi="Nunito"/>
          <w:sz w:val="22"/>
          <w:szCs w:val="22"/>
        </w:rPr>
        <w:t xml:space="preserve">viola da gamba </w:t>
      </w:r>
    </w:p>
    <w:p>
      <w:pPr>
        <w:pStyle w:val="Normal1"/>
        <w:jc w:val="both"/>
        <w:rPr>
          <w:rFonts w:ascii="Nunito" w:hAnsi="Nunito" w:eastAsia="Nunito" w:cs="Nunito"/>
        </w:rPr>
      </w:pPr>
      <w:r>
        <w:rPr>
          <w:rFonts w:eastAsia="Nunito" w:cs="Nunito" w:ascii="Nunito" w:hAnsi="Nunito"/>
          <w:b/>
          <w:sz w:val="22"/>
          <w:szCs w:val="22"/>
        </w:rPr>
        <w:t>Leon Serafin</w:t>
      </w:r>
      <w:r>
        <w:rPr>
          <w:rFonts w:eastAsia="Nunito" w:cs="Nunito" w:ascii="Nunito" w:hAnsi="Nunito"/>
          <w:sz w:val="22"/>
          <w:szCs w:val="22"/>
        </w:rPr>
        <w:t xml:space="preserve"> - liuto </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 xml:space="preserve">Co-produzione con Fondazione Pietà dei Turchini </w:t>
      </w:r>
    </w:p>
    <w:p>
      <w:pPr>
        <w:pStyle w:val="Normal1"/>
        <w:jc w:val="both"/>
        <w:rPr>
          <w:rFonts w:ascii="Nunito" w:hAnsi="Nunito" w:eastAsia="Nunito" w:cs="Nunito"/>
        </w:rPr>
      </w:pPr>
      <w:r>
        <w:rPr>
          <w:rFonts w:eastAsia="Nunito" w:cs="Nunito" w:ascii="Nunito" w:hAnsi="Nunito"/>
          <w:i/>
          <w:sz w:val="22"/>
          <w:szCs w:val="22"/>
        </w:rPr>
        <w:t>Candle light concert</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i w:val="false"/>
          <w:i w:val="false"/>
        </w:rPr>
      </w:pPr>
      <w:r>
        <w:rPr>
          <w:rFonts w:eastAsia="Nunito" w:cs="Nunito" w:ascii="Nunito" w:hAnsi="Nunito"/>
          <w:i w:val="false"/>
          <w:sz w:val="20"/>
          <w:szCs w:val="20"/>
        </w:rPr>
        <w:t>H.I.F. Biber</w:t>
        <w:tab/>
        <w:tab/>
        <w:tab/>
        <w:t>Sonata Representativa</w:t>
      </w:r>
    </w:p>
    <w:p>
      <w:pPr>
        <w:pStyle w:val="Normal1"/>
        <w:jc w:val="both"/>
        <w:rPr>
          <w:rFonts w:ascii="Nunito" w:hAnsi="Nunito" w:eastAsia="Nunito" w:cs="Nunito"/>
          <w:i w:val="false"/>
          <w:i w:val="false"/>
        </w:rPr>
      </w:pPr>
      <w:r>
        <w:rPr>
          <w:rFonts w:eastAsia="Nunito" w:cs="Nunito" w:ascii="Nunito" w:hAnsi="Nunito"/>
          <w:i w:val="false"/>
          <w:sz w:val="20"/>
          <w:szCs w:val="20"/>
        </w:rPr>
        <w:t>Giovanni Pandolfi Mealli</w:t>
        <w:tab/>
        <w:t>La Monella Romanesca, Sonata 3 op.4</w:t>
      </w:r>
    </w:p>
    <w:p>
      <w:pPr>
        <w:pStyle w:val="Normal1"/>
        <w:jc w:val="both"/>
        <w:rPr>
          <w:rFonts w:ascii="Nunito" w:hAnsi="Nunito" w:eastAsia="Nunito" w:cs="Nunito"/>
          <w:i w:val="false"/>
          <w:i w:val="false"/>
        </w:rPr>
      </w:pPr>
      <w:r>
        <w:rPr>
          <w:rFonts w:eastAsia="Nunito" w:cs="Nunito" w:ascii="Nunito" w:hAnsi="Nunito"/>
          <w:i w:val="false"/>
          <w:sz w:val="20"/>
          <w:szCs w:val="20"/>
        </w:rPr>
        <w:t>Antonio Bertali</w:t>
        <w:tab/>
        <w:tab/>
        <w:tab/>
        <w:t>Ciaccona</w:t>
      </w:r>
    </w:p>
    <w:p>
      <w:pPr>
        <w:pStyle w:val="Normal1"/>
        <w:jc w:val="both"/>
        <w:rPr>
          <w:rFonts w:ascii="Nunito" w:hAnsi="Nunito" w:eastAsia="Nunito" w:cs="Nunito"/>
          <w:i w:val="false"/>
          <w:i w:val="false"/>
        </w:rPr>
      </w:pPr>
      <w:r>
        <w:rPr>
          <w:rFonts w:eastAsia="Nunito" w:cs="Nunito" w:ascii="Nunito" w:hAnsi="Nunito"/>
          <w:i w:val="false"/>
          <w:sz w:val="20"/>
          <w:szCs w:val="20"/>
        </w:rPr>
        <w:t>Johann Jacob Walther</w:t>
        <w:tab/>
        <w:tab/>
        <w:t>Sonata XVII “Gara di due violini in uno”</w:t>
      </w:r>
    </w:p>
    <w:p>
      <w:pPr>
        <w:pStyle w:val="Normal1"/>
        <w:jc w:val="both"/>
        <w:rPr>
          <w:rFonts w:ascii="Nunito" w:hAnsi="Nunito" w:eastAsia="Nunito" w:cs="Nunito"/>
          <w:i w:val="false"/>
          <w:i w:val="false"/>
        </w:rPr>
      </w:pPr>
      <w:r>
        <w:rPr>
          <w:rFonts w:eastAsia="Nunito" w:cs="Nunito" w:ascii="Nunito" w:hAnsi="Nunito"/>
          <w:i w:val="false"/>
          <w:sz w:val="20"/>
          <w:szCs w:val="20"/>
        </w:rPr>
        <w:t>Giuseppe Colombi</w:t>
        <w:tab/>
        <w:tab/>
        <w:t>Scordatura a violino solo, Varie Partite di Barabani, Ruggeri e Scordature,</w:t>
      </w:r>
    </w:p>
    <w:p>
      <w:pPr>
        <w:pStyle w:val="Normal1"/>
        <w:jc w:val="both"/>
        <w:rPr>
          <w:rFonts w:ascii="Nunito" w:hAnsi="Nunito" w:eastAsia="Nunito" w:cs="Nunito"/>
          <w:i w:val="false"/>
          <w:i w:val="false"/>
        </w:rPr>
      </w:pPr>
      <w:r>
        <w:rPr>
          <w:rFonts w:eastAsia="Nunito" w:cs="Nunito" w:ascii="Nunito" w:hAnsi="Nunito"/>
          <w:i w:val="false"/>
          <w:sz w:val="20"/>
          <w:szCs w:val="20"/>
        </w:rPr>
        <w:t>Johann Jacob Walther</w:t>
        <w:tab/>
        <w:tab/>
        <w:t>Serenata, N.28, Hortus Chelicus</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 xml:space="preserve">Fino a che punto si può spingere il violino? Questa domanda consumava le menti di molti dei più illustri musicisti del XVII secolo. Uno strumento che fino a poco prima era stato in penombra, un bel giorno, nel Nord Italia, si pose al centro dell’attenzione. Fioccarono le prime composizioni dedicate a lui, in uno sperimentare affaccendato e senza timori, e nel giro di 50 anni il violino diventò re degli strumenti, per espressività, virtuosismo, potenza sonora. </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 xml:space="preserve">Ma non solo. </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Nel caotico ed affascinante sperimentalismo che caratterizzò quella fase della storia del violino, alcune delle composizioni più strambe ed ironiche videro la luce: sonate in cui il violino rappresenta cani ed uccelli, sonate in cui imita i suoni di un’intera orchestra, sonate col violino scordato, sonate per due violini…suonati da uno solo!</w:t>
      </w:r>
    </w:p>
    <w:p>
      <w:pPr>
        <w:pStyle w:val="Normal1"/>
        <w:jc w:val="both"/>
        <w:rPr>
          <w:rFonts w:ascii="Nunito" w:hAnsi="Nunito" w:eastAsia="Nunito" w:cs="Nunito"/>
          <w:i w:val="false"/>
          <w:i w:val="false"/>
          <w:sz w:val="20"/>
          <w:szCs w:val="20"/>
        </w:rPr>
      </w:pPr>
      <w:r>
        <w:rPr>
          <w:rFonts w:eastAsia="Nunito" w:cs="Nunito" w:ascii="Nunito" w:hAnsi="Nunito"/>
          <w:i w:val="false"/>
          <w:sz w:val="20"/>
          <w:szCs w:val="20"/>
        </w:rPr>
        <w:t>Insomma, perfettamente in linea con la poetica della meraviglia così accuratamente descritta dal Marino, il violino si dotò di iperboli, metafore, assonanze, analogie, con effetto e scopo di sorprendere ed estraniare dalla realtà. Titolato in onore di una bellissima sonata del violinista (ed omicida) Pandolfi Mealli, La Monella è una collezione sensazionale di effetti e scherzi per violino, un vestito colorato ed esuberante per le corde di Margherita Pupulin, che da anni si dedica alla scoperta e sperimentazioni del repertorio violinistico del XVII secolo.</w:t>
      </w:r>
    </w:p>
    <w:p>
      <w:pPr>
        <w:pStyle w:val="Normal1"/>
        <w:jc w:val="both"/>
        <w:rPr>
          <w:rFonts w:ascii="Nunito" w:hAnsi="Nunito" w:eastAsia="Nunito" w:cs="Nunito"/>
          <w:i/>
          <w:i/>
          <w:sz w:val="20"/>
          <w:szCs w:val="20"/>
        </w:rPr>
      </w:pPr>
      <w:r>
        <w:rPr>
          <w:rFonts w:eastAsia="Nunito" w:cs="Nunito" w:ascii="Nunito" w:hAnsi="Nunito"/>
          <w:i/>
          <w:sz w:val="20"/>
          <w:szCs w:val="20"/>
        </w:rPr>
      </w:r>
    </w:p>
    <w:p>
      <w:pPr>
        <w:pStyle w:val="Normal1"/>
        <w:jc w:val="both"/>
        <w:rPr>
          <w:rFonts w:ascii="Nunito" w:hAnsi="Nunito" w:eastAsia="Nunito" w:cs="Nunito"/>
          <w:sz w:val="20"/>
          <w:szCs w:val="20"/>
        </w:rPr>
      </w:pPr>
      <w:r>
        <w:rPr>
          <w:rFonts w:eastAsia="Nunito" w:cs="Nunito" w:ascii="Nunito" w:hAnsi="Nunito"/>
          <w:b/>
          <w:sz w:val="20"/>
          <w:szCs w:val="20"/>
        </w:rPr>
        <w:t>Margherita Pupulin Egüez</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Iniziata ancora bambina al violino barocco da Riccardo Minasi, attraverso masterclass e seminari con maestri quali Bruno Giuranna, Enzo Porta e Rachel Podger approfondisce un repertorio che spazia dalla polifonia rinascimentale a Luigi Nono, per mettere casa poi stabilmente nel mondo della musica antica.</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Si specializza con Fabio Biondi presso il Conservatorio di Torino, dove si laurea con menzione. È regolarmente invitata come concertmaster, solista o musicista da camera presso ensembles quali l’Arpeggiata (dir. Christina Pluhar), Café Zimmermann (dir. Pablo Valetti e Céline Frisch) La Chapelle Harmonique (dir. Valentin Tournet), La Chimera (dir. Eduardo Egüez), Pulcinella (dir. Ophelie Gaillard), con i quali si è esibita in importanti stagioni e sale d’Europa (Opéra de Versailles, Salle Gaveau, Barbican Centre London, Innsbrucker Festwochen der Alten Musik, Festival Oude Muziek Utrecht, Radio France..).</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Con i suo recital Il Violino Fantastico e Violin in Love è stata ospite di rilevanti istituzioni, quali l’Innsbrucker Festwochen der Alten Musik, il Festival di Ubeda e Baeza, la Fondazione Pietà dei Turchini di Napoli e il Teatro Pergolesi di Jesi.</w:t>
      </w:r>
    </w:p>
    <w:p>
      <w:pPr>
        <w:pStyle w:val="Normal1"/>
        <w:keepNext w:val="false"/>
        <w:keepLines w:val="false"/>
        <w:pageBreakBefore w:val="false"/>
        <w:widowControl/>
        <w:pBdr/>
        <w:shd w:val="clear" w:fill="auto"/>
        <w:spacing w:lineRule="auto" w:line="240" w:before="0" w:after="0"/>
        <w:ind w:left="0" w:right="0" w:hanging="0"/>
        <w:jc w:val="both"/>
        <w:rPr>
          <w:rFonts w:ascii="Nunito" w:hAnsi="Nunito" w:eastAsia="Nunito" w:cs="Nunito"/>
          <w:i w:val="false"/>
          <w:i w:val="false"/>
          <w:caps w:val="false"/>
          <w:smallCaps w:val="false"/>
          <w:strike w:val="false"/>
          <w:dstrike w:val="false"/>
          <w:color w:val="000000"/>
          <w:position w:val="0"/>
          <w:sz w:val="20"/>
          <w:sz w:val="20"/>
          <w:szCs w:val="20"/>
          <w:u w:val="none"/>
          <w:shd w:fill="auto" w:val="clear"/>
          <w:vertAlign w:val="baseline"/>
        </w:rPr>
      </w:pP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r>
    </w:p>
    <w:p>
      <w:pPr>
        <w:pStyle w:val="Normal1"/>
        <w:jc w:val="both"/>
        <w:rPr>
          <w:rFonts w:ascii="Nunito" w:hAnsi="Nunito" w:eastAsia="Nunito" w:cs="Nunito"/>
          <w:sz w:val="20"/>
          <w:szCs w:val="20"/>
        </w:rPr>
      </w:pPr>
      <w:r>
        <w:rPr>
          <w:rFonts w:eastAsia="Nunito" w:cs="Nunito" w:ascii="Nunito" w:hAnsi="Nunito"/>
          <w:b/>
          <w:sz w:val="20"/>
          <w:szCs w:val="20"/>
        </w:rPr>
        <w:t>Carlotta Pupulin Egüez</w:t>
      </w:r>
    </w:p>
    <w:p>
      <w:pPr>
        <w:pStyle w:val="Normal1"/>
        <w:jc w:val="both"/>
        <w:rPr>
          <w:rFonts w:ascii="Nunito" w:hAnsi="Nunito" w:eastAsia="Nunito" w:cs="Nunito"/>
        </w:rPr>
      </w:pPr>
      <w:r>
        <w:rPr>
          <w:rFonts w:eastAsia="Nunito" w:cs="Nunito" w:ascii="Nunito" w:hAnsi="Nunito"/>
          <w:sz w:val="20"/>
          <w:szCs w:val="20"/>
        </w:rPr>
        <w:t>All'età di quattro anni Carlotta Pupulin ha iniziato lo studio dell'arpa con Simona Marchesi presso il Centro Suzuki di Varese. Nel 2006 si è iscritta al Conservatorio di Musica di Torino dove ha seguito le lezioni di Gabriella Bosio. Segue le lezioni di Gabriella Bosio e poi si trasferisce al Conservatorio di Musica di Milano sotto la guida della professoressa Patrizia Radici.</w:t>
      </w:r>
    </w:p>
    <w:p>
      <w:pPr>
        <w:pStyle w:val="Normal1"/>
        <w:jc w:val="both"/>
        <w:rPr>
          <w:rFonts w:ascii="Nunito" w:hAnsi="Nunito" w:eastAsia="Nunito" w:cs="Nunito"/>
        </w:rPr>
      </w:pPr>
      <w:r>
        <w:rPr>
          <w:rFonts w:eastAsia="Nunito" w:cs="Nunito" w:ascii="Nunito" w:hAnsi="Nunito"/>
          <w:sz w:val="20"/>
          <w:szCs w:val="20"/>
        </w:rPr>
        <w:t>Nel 2017 ha iniziato lo studio dell'arpa barocca sotto la guida di Mara Galassi presso la Civica Scuola di Musica "Claudio Abbado" di Milano per poi proseguire con Christina Pluhar presso il Koninklijk Conservatorium dell'Aia, dove ha conseguito il Master.</w:t>
      </w:r>
    </w:p>
    <w:p>
      <w:pPr>
        <w:pStyle w:val="Normal1"/>
        <w:jc w:val="both"/>
        <w:rPr>
          <w:rFonts w:ascii="Nunito" w:hAnsi="Nunito" w:eastAsia="Nunito" w:cs="Nunito"/>
        </w:rPr>
      </w:pPr>
      <w:r>
        <w:rPr>
          <w:rFonts w:eastAsia="Nunito" w:cs="Nunito" w:ascii="Nunito" w:hAnsi="Nunito"/>
          <w:sz w:val="20"/>
          <w:szCs w:val="20"/>
        </w:rPr>
        <w:t>Carlotta collabora regolarmente con l'Ensemble la Chimera con cui ha registrato tre album ("Misa de indios" nel 2013, "Gracias a al vida" nel 2017 e "Iguazu" nel 2020: due con arpa moderna e il terzo con arpa spada).</w:t>
        <w:br/>
        <w:t>arpa moderna e il terzo con arpa barocca spagnola). Collabora anche con l'ensemble l'Arpeggiata e con Ivor Bolton, in teatri come l'Opera di Vienna e il Teatro Real di Madrid. Carlotta partecipa a progetti sia con l'arpa tripla italiana che con la doppia spagnola e svolge un'intensa attività concertistica a livello europeo (Austria, Belgio, Francia, Italia, Lussemburgo, Paesi Bassi, Spagna).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Carolina Egüez</w:t>
      </w:r>
    </w:p>
    <w:p>
      <w:pPr>
        <w:pStyle w:val="Normal1"/>
        <w:jc w:val="both"/>
        <w:rPr>
          <w:rFonts w:ascii="Nunito" w:hAnsi="Nunito" w:eastAsia="Nunito" w:cs="Nunito"/>
          <w:sz w:val="20"/>
          <w:szCs w:val="20"/>
        </w:rPr>
      </w:pPr>
      <w:r>
        <w:rPr>
          <w:rFonts w:eastAsia="Nunito" w:cs="Nunito" w:ascii="Nunito" w:hAnsi="Nunito"/>
          <w:sz w:val="20"/>
          <w:szCs w:val="20"/>
        </w:rPr>
        <w:t>Carolina Egüez è nata a Varese il 6 ottobre 1998. Ha iniziato gli studi di violoncello all'età di 4 anni presso il Centro Suzuki di Varese. Ha proseguito gli studi a Torino sotto la guida del maestro Antonio Mosca fino all'età di 12 anni. Nel 2011 ha seguito i primi corsi di direzione d'orchestra con Reta Kazarian. Ha poi proseguito con un'intensa attività sotto la guida dei maestri Susan Siman, Arturo Márquez, Pablo González e Oscar Argumedo. Carolina ha iniziato gli studi di viola da gamba presso il Conservatorio di Torino sotto la guida di Sabina Colonna-Preti e ha poi proseguito gli studi presso la Schola Cantorum Basiliensis sotto la direzione del Prof. Paolo Pandolfo dove si è diplomata nel 2023.</w:t>
      </w:r>
    </w:p>
    <w:p>
      <w:pPr>
        <w:pStyle w:val="Normal1"/>
        <w:jc w:val="both"/>
        <w:rPr>
          <w:rFonts w:ascii="Nunito" w:hAnsi="Nunito" w:eastAsia="Nunito" w:cs="Nunito"/>
          <w:sz w:val="20"/>
          <w:szCs w:val="20"/>
        </w:rPr>
      </w:pPr>
      <w:r>
        <w:rPr>
          <w:rFonts w:eastAsia="Nunito" w:cs="Nunito" w:ascii="Nunito" w:hAnsi="Nunito"/>
          <w:sz w:val="20"/>
          <w:szCs w:val="20"/>
        </w:rPr>
        <w:t>Nel 2014, in stretta collaborazione con Jhonny Gómez e Naybeth García, ha iniziato la formazione come direttrice del coro Manos Blancas, un progetto che si concentra sull'inclusione di bambini con bisogni speciali nel coro, attraverso il linguaggio dei segni.</w:t>
      </w:r>
    </w:p>
    <w:p>
      <w:pPr>
        <w:pStyle w:val="Normal1"/>
        <w:jc w:val="both"/>
        <w:rPr>
          <w:rFonts w:ascii="Nunito" w:hAnsi="Nunito" w:eastAsia="Nunito" w:cs="Nunito"/>
          <w:sz w:val="20"/>
          <w:szCs w:val="20"/>
        </w:rPr>
      </w:pPr>
      <w:r>
        <w:rPr>
          <w:rFonts w:eastAsia="Nunito" w:cs="Nunito" w:ascii="Nunito" w:hAnsi="Nunito"/>
          <w:sz w:val="20"/>
          <w:szCs w:val="20"/>
        </w:rPr>
        <w:t>Come gambista, collabora con l'Ensemble La Chimera, il Coro Maghini e l'Ensemble Theatro Cervelli, l'Ensemble Elyma e Ars Longa.</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b/>
          <w:b/>
        </w:rPr>
      </w:pPr>
      <w:r>
        <w:rPr>
          <w:rFonts w:eastAsia="Nunito" w:cs="Nunito" w:ascii="Nunito" w:hAnsi="Nunito"/>
          <w:b/>
          <w:sz w:val="20"/>
          <w:szCs w:val="20"/>
        </w:rPr>
        <w:t>Leon Serafin</w:t>
      </w:r>
    </w:p>
    <w:p>
      <w:pPr>
        <w:pStyle w:val="Normal1"/>
        <w:jc w:val="both"/>
        <w:rPr>
          <w:rFonts w:ascii="Nunito" w:hAnsi="Nunito" w:eastAsia="Nunito" w:cs="Nunito"/>
          <w:sz w:val="22"/>
          <w:szCs w:val="22"/>
        </w:rPr>
      </w:pPr>
      <w:r>
        <w:rPr>
          <w:rFonts w:eastAsia="Nunito" w:cs="Nunito" w:ascii="Nunito" w:hAnsi="Nunito"/>
          <w:sz w:val="22"/>
          <w:szCs w:val="22"/>
        </w:rPr>
        <w:t>Leon Serafin (2000) ha studiato liuto con Rolf Lislevand.</w:t>
      </w:r>
    </w:p>
    <w:p>
      <w:pPr>
        <w:pStyle w:val="Normal1"/>
        <w:jc w:val="both"/>
        <w:rPr>
          <w:rFonts w:ascii="Nunito" w:hAnsi="Nunito" w:eastAsia="Nunito" w:cs="Nunito"/>
          <w:sz w:val="22"/>
          <w:szCs w:val="22"/>
        </w:rPr>
      </w:pPr>
      <w:r>
        <w:rPr>
          <w:rFonts w:eastAsia="Nunito" w:cs="Nunito" w:ascii="Nunito" w:hAnsi="Nunito"/>
          <w:sz w:val="22"/>
          <w:szCs w:val="22"/>
        </w:rPr>
        <w:t>Collabora con diversi artisti ed ensemble di musica barocca su tiorba, arciliuto e chitarra barocca (Das Kolorit, Theatro dei Cervelli, Collegium 1704, Musiktheater Goldstaub).</w:t>
        <w:br/>
        <w:t xml:space="preserve">Ha partecipato alla registrazione di un CD con il Teatro dei Cervelli nel 2022 e sviluppa alcuni progetti propri incentrati sul crossover, come un duo liuto&amp;electro con il sound artist Luis Miehlich. Attualmente residente a Basilea, si sta specializzando in musica del Seicento e del Rinascimento. </w:t>
      </w:r>
    </w:p>
    <w:p>
      <w:pPr>
        <w:pStyle w:val="Normal1"/>
        <w:rPr>
          <w:rFonts w:ascii="Nunito" w:hAnsi="Nunito" w:eastAsia="Nunito" w:cs="Nunito"/>
          <w:b/>
          <w:b/>
          <w:sz w:val="22"/>
          <w:szCs w:val="22"/>
        </w:rPr>
      </w:pPr>
      <w:r>
        <w:rPr>
          <w:rFonts w:eastAsia="Nunito" w:cs="Nunito" w:ascii="Nunito" w:hAnsi="Nunito"/>
          <w:b/>
          <w:sz w:val="22"/>
          <w:szCs w:val="22"/>
        </w:rPr>
      </w:r>
    </w:p>
    <w:p>
      <w:pPr>
        <w:pStyle w:val="Normal1"/>
        <w:rPr>
          <w:rFonts w:ascii="Nunito" w:hAnsi="Nunito" w:eastAsia="Nunito" w:cs="Nunito"/>
          <w:b/>
          <w:b/>
          <w:sz w:val="22"/>
          <w:szCs w:val="22"/>
        </w:rPr>
      </w:pPr>
      <w:r>
        <w:rPr>
          <w:rFonts w:eastAsia="Nunito" w:cs="Nunito" w:ascii="Nunito" w:hAnsi="Nunito"/>
          <w:b/>
          <w:sz w:val="22"/>
          <w:szCs w:val="22"/>
        </w:rPr>
      </w:r>
    </w:p>
    <w:p>
      <w:pPr>
        <w:pStyle w:val="Normal1"/>
        <w:rPr>
          <w:rFonts w:ascii="Nunito" w:hAnsi="Nunito" w:eastAsia="Nunito" w:cs="Nunito"/>
          <w:b/>
          <w:b/>
          <w:sz w:val="22"/>
          <w:szCs w:val="22"/>
        </w:rPr>
      </w:pPr>
      <w:r>
        <w:rPr>
          <w:rFonts w:eastAsia="Nunito" w:cs="Nunito" w:ascii="Nunito" w:hAnsi="Nunito"/>
          <w:b/>
          <w:sz w:val="22"/>
          <w:szCs w:val="22"/>
        </w:rPr>
      </w:r>
      <w:r>
        <w:br w:type="page"/>
      </w:r>
    </w:p>
    <w:p>
      <w:pPr>
        <w:pStyle w:val="Normal1"/>
        <w:rPr>
          <w:rFonts w:ascii="Nunito" w:hAnsi="Nunito" w:eastAsia="Nunito" w:cs="Nunito"/>
        </w:rPr>
      </w:pPr>
      <w:r>
        <w:rPr>
          <w:rFonts w:eastAsia="Nunito" w:cs="Nunito" w:ascii="Nunito" w:hAnsi="Nunito"/>
          <w:b/>
          <w:sz w:val="22"/>
          <w:szCs w:val="22"/>
        </w:rPr>
        <w:t>Venerdì 16 agosto 2024, ore 21.30</w:t>
      </w:r>
    </w:p>
    <w:p>
      <w:pPr>
        <w:pStyle w:val="Normal1"/>
        <w:rPr>
          <w:rFonts w:ascii="Nunito" w:hAnsi="Nunito" w:eastAsia="Nunito" w:cs="Nunito"/>
        </w:rPr>
      </w:pPr>
      <w:r>
        <w:rPr>
          <w:rFonts w:eastAsia="Nunito" w:cs="Nunito" w:ascii="Nunito" w:hAnsi="Nunito"/>
          <w:b/>
          <w:sz w:val="22"/>
          <w:szCs w:val="22"/>
        </w:rPr>
        <w:t>Cervo, Piazza dei Corallini</w:t>
      </w:r>
    </w:p>
    <w:p>
      <w:pPr>
        <w:pStyle w:val="Normal1"/>
        <w:rPr>
          <w:rFonts w:ascii="Nunito" w:hAnsi="Nunito" w:eastAsia="Nunito" w:cs="Nunito"/>
        </w:rPr>
      </w:pPr>
      <w:r>
        <w:rPr>
          <w:rFonts w:eastAsia="Nunito" w:cs="Nunito" w:ascii="Nunito" w:hAnsi="Nunito"/>
          <w:b/>
          <w:sz w:val="22"/>
          <w:szCs w:val="22"/>
        </w:rPr>
        <w:t>GeGè Telesforo – Big Mama Legacy</w:t>
      </w:r>
    </w:p>
    <w:p>
      <w:pPr>
        <w:pStyle w:val="Normal1"/>
        <w:keepNext w:val="false"/>
        <w:keepLines w:val="false"/>
        <w:pageBreakBefore w:val="false"/>
        <w:widowControl/>
        <w:pBdr/>
        <w:shd w:val="clear" w:fill="auto"/>
        <w:spacing w:lineRule="auto" w:line="240"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 xml:space="preserve">GeGè Telesforo -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voce, percussioni</w:t>
        <w:br/>
      </w: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Matteo Cutello</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 – tromba</w:t>
        <w:br/>
      </w: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Giovanni Cutello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 sax</w:t>
        <w:br/>
      </w: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Christian Mascetta</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 – chitarra</w:t>
        <w:br/>
      </w: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Vittorio Solimene</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 - organo e tastiera</w:t>
        <w:br/>
      </w: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Michele Santoleri</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 - batteria</w:t>
      </w:r>
    </w:p>
    <w:p>
      <w:pPr>
        <w:pStyle w:val="Normal1"/>
        <w:rPr>
          <w:rFonts w:ascii="Nunito" w:hAnsi="Nunito" w:eastAsia="Nunito" w:cs="Nunito"/>
          <w:b/>
          <w:b/>
          <w:sz w:val="22"/>
          <w:szCs w:val="22"/>
        </w:rPr>
      </w:pPr>
      <w:r>
        <w:rPr>
          <w:rFonts w:eastAsia="Nunito" w:cs="Nunito" w:ascii="Nunito" w:hAnsi="Nunito"/>
          <w:b/>
          <w:sz w:val="22"/>
          <w:szCs w:val="22"/>
        </w:rPr>
      </w:r>
    </w:p>
    <w:p>
      <w:pPr>
        <w:pStyle w:val="Normal1"/>
        <w:jc w:val="both"/>
        <w:rPr>
          <w:rFonts w:ascii="Nunito" w:hAnsi="Nunito" w:eastAsia="Nunito" w:cs="Nunito"/>
          <w:b/>
          <w:b/>
          <w:sz w:val="22"/>
          <w:szCs w:val="22"/>
        </w:rPr>
      </w:pPr>
      <w:r>
        <w:rPr>
          <w:rFonts w:eastAsia="Nunito" w:cs="Nunito" w:ascii="Nunito" w:hAnsi="Nunito"/>
          <w:b/>
          <w:sz w:val="22"/>
          <w:szCs w:val="22"/>
        </w:rPr>
      </w:r>
    </w:p>
    <w:p>
      <w:pPr>
        <w:pStyle w:val="Normal1"/>
        <w:jc w:val="both"/>
        <w:rPr>
          <w:rFonts w:ascii="Nunito" w:hAnsi="Nunito" w:eastAsia="Nunito" w:cs="Nunito"/>
        </w:rPr>
      </w:pPr>
      <w:r>
        <w:rPr>
          <w:rFonts w:eastAsia="Nunito" w:cs="Nunito" w:ascii="Nunito" w:hAnsi="Nunito"/>
          <w:sz w:val="22"/>
          <w:szCs w:val="22"/>
        </w:rPr>
        <w:t>Potremmo definirlo un ritorno alle origini il nuovo progetto di GeGè Telesforo. Il pluridecorato vocalist foggiano, polistrumentista, compositore, produttore discografico, divulgatore, autore e conduttore dei programmi musicali radio e tv più amati dagli appassionati di musica del nostro paese, torna discograficamente e in concerto con un personale tributo al blues e al suono delle formazioni del periodo jazz – groovy fine anni ’50 della Blue Note Records.</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GeGè Telesforo – BIG MAMA, è questo il titolo del nuovo album prodotto per l’etichetta Groove Master Edition, in distribuzione internazionale dalla prossima primavera, con alcuni singoli che anticiperanno la pubblicazione nei primi mesi del 2023. Con BIG MAMA, GeGè Telesforo vuole anche celebrare il music club romano più attivo e amato dai musicisti dalla fine degli anni ’80 fino alla sua definitiva chiusura a causa della pandemia.</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w:t>
      </w:r>
      <w:r>
        <w:rPr>
          <w:rFonts w:eastAsia="Nunito" w:cs="Nunito" w:ascii="Nunito" w:hAnsi="Nunito"/>
          <w:sz w:val="22"/>
          <w:szCs w:val="22"/>
        </w:rPr>
        <w:t>Ho sentito il “richiamo della foresta”, dopo avere sognato, durante la pandemia, di suonare uno shuffle-blues irresistibile al Big Mama di Trastevere con tutti i miei amici presenti. Duke Ellington diceva: -Questa sera, vi suoneremo dei blues, e alcuni…non blues!.-  Bene. Questo è quello che faremo anche noi”.</w:t>
      </w:r>
      <w:r>
        <w:br w:type="page"/>
      </w:r>
    </w:p>
    <w:p>
      <w:pPr>
        <w:pStyle w:val="Normal1"/>
        <w:jc w:val="both"/>
        <w:rPr>
          <w:rFonts w:ascii="Nunito" w:hAnsi="Nunito" w:eastAsia="Nunito" w:cs="Nunito"/>
        </w:rPr>
      </w:pPr>
      <w:r>
        <w:rPr>
          <w:rFonts w:eastAsia="Nunito" w:cs="Nunito" w:ascii="Nunito" w:hAnsi="Nunito"/>
          <w:b/>
          <w:sz w:val="22"/>
          <w:szCs w:val="22"/>
        </w:rPr>
        <w:t>Martedì 20 agosto 2024 ore 21.30 *</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Orelon Trio</w:t>
      </w:r>
    </w:p>
    <w:p>
      <w:pPr>
        <w:pStyle w:val="Normal1"/>
        <w:keepNext w:val="false"/>
        <w:keepLines w:val="false"/>
        <w:pageBreakBefore w:val="false"/>
        <w:widowControl w:val="false"/>
        <w:pBdr/>
        <w:shd w:val="clear" w:fill="auto"/>
        <w:tabs>
          <w:tab w:val="clear" w:pos="720"/>
          <w:tab w:val="left" w:pos="709" w:leader="none"/>
          <w:tab w:val="left" w:pos="1418" w:leader="none"/>
          <w:tab w:val="left" w:pos="2127" w:leader="none"/>
          <w:tab w:val="left" w:pos="2836" w:leader="none"/>
          <w:tab w:val="left" w:pos="3545" w:leader="none"/>
          <w:tab w:val="left" w:pos="4254" w:leader="none"/>
          <w:tab w:val="left" w:pos="4963" w:leader="none"/>
          <w:tab w:val="left" w:pos="5672" w:leader="none"/>
          <w:tab w:val="left" w:pos="6381" w:leader="none"/>
          <w:tab w:val="left" w:pos="7090" w:leader="none"/>
          <w:tab w:val="left" w:pos="7799" w:leader="none"/>
          <w:tab w:val="left" w:pos="8508" w:leader="none"/>
          <w:tab w:val="right" w:pos="9638" w:leader="none"/>
        </w:tabs>
        <w:spacing w:lineRule="auto" w:line="276"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 xml:space="preserve">Judith Stapf -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violino </w:t>
      </w:r>
    </w:p>
    <w:p>
      <w:pPr>
        <w:pStyle w:val="Normal1"/>
        <w:keepNext w:val="false"/>
        <w:keepLines w:val="false"/>
        <w:pageBreakBefore w:val="false"/>
        <w:widowControl w:val="false"/>
        <w:pBdr/>
        <w:shd w:val="clear" w:fill="auto"/>
        <w:tabs>
          <w:tab w:val="clear" w:pos="720"/>
          <w:tab w:val="left" w:pos="709" w:leader="none"/>
          <w:tab w:val="left" w:pos="1418" w:leader="none"/>
          <w:tab w:val="left" w:pos="2127" w:leader="none"/>
          <w:tab w:val="left" w:pos="2836" w:leader="none"/>
          <w:tab w:val="left" w:pos="3545" w:leader="none"/>
          <w:tab w:val="left" w:pos="4254" w:leader="none"/>
          <w:tab w:val="left" w:pos="4963" w:leader="none"/>
          <w:tab w:val="left" w:pos="5672" w:leader="none"/>
          <w:tab w:val="left" w:pos="6381" w:leader="none"/>
          <w:tab w:val="left" w:pos="7090" w:leader="none"/>
          <w:tab w:val="left" w:pos="7799" w:leader="none"/>
          <w:tab w:val="left" w:pos="8508" w:leader="none"/>
          <w:tab w:val="right" w:pos="9638" w:leader="none"/>
        </w:tabs>
        <w:spacing w:lineRule="auto" w:line="276"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 xml:space="preserve">Arnau Rovira i Bascompte –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violoncello</w:t>
      </w:r>
    </w:p>
    <w:p>
      <w:pPr>
        <w:pStyle w:val="Normal1"/>
        <w:keepNext w:val="false"/>
        <w:keepLines w:val="false"/>
        <w:pageBreakBefore w:val="false"/>
        <w:widowControl w:val="false"/>
        <w:pBdr/>
        <w:shd w:val="clear" w:fill="auto"/>
        <w:tabs>
          <w:tab w:val="clear" w:pos="720"/>
          <w:tab w:val="left" w:pos="709" w:leader="none"/>
          <w:tab w:val="left" w:pos="1418" w:leader="none"/>
          <w:tab w:val="left" w:pos="2127" w:leader="none"/>
          <w:tab w:val="left" w:pos="2836" w:leader="none"/>
          <w:tab w:val="left" w:pos="3545" w:leader="none"/>
          <w:tab w:val="left" w:pos="4254" w:leader="none"/>
          <w:tab w:val="left" w:pos="4963" w:leader="none"/>
          <w:tab w:val="left" w:pos="5672" w:leader="none"/>
          <w:tab w:val="left" w:pos="6381" w:leader="none"/>
          <w:tab w:val="left" w:pos="7090" w:leader="none"/>
          <w:tab w:val="left" w:pos="7799" w:leader="none"/>
          <w:tab w:val="left" w:pos="8508" w:leader="none"/>
          <w:tab w:val="right" w:pos="9638" w:leader="none"/>
        </w:tabs>
        <w:spacing w:lineRule="auto" w:line="276"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 xml:space="preserve">Marco Sanna -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pianoforte </w:t>
        <w:tab/>
      </w:r>
    </w:p>
    <w:p>
      <w:pPr>
        <w:pStyle w:val="Normal1"/>
        <w:jc w:val="both"/>
        <w:rPr>
          <w:rFonts w:ascii="Nunito" w:hAnsi="Nunito" w:eastAsia="Nunito" w:cs="Nunito"/>
        </w:rPr>
      </w:pPr>
      <w:r>
        <w:rPr>
          <w:rFonts w:eastAsia="Nunito" w:cs="Nunito" w:ascii="Nunito" w:hAnsi="Nunito"/>
          <w:i/>
          <w:sz w:val="22"/>
          <w:szCs w:val="22"/>
        </w:rPr>
        <w:t>In collaborazione con ARD International Music Competition</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i/>
          <w:sz w:val="22"/>
          <w:szCs w:val="22"/>
        </w:rPr>
        <w:t xml:space="preserve">* l’iniziativa rientra nell’ambito del PNRR M1C2 Investimento 2,1 Attrattività dei Borghi ed è finanziato dall’Unione europea – Next Generation EU </w:t>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rPr>
      </w:pPr>
      <w:r>
        <w:rPr>
          <w:rFonts w:eastAsia="Nunito" w:cs="Nunito" w:ascii="Nunito" w:hAnsi="Nunito"/>
          <w:sz w:val="22"/>
          <w:szCs w:val="22"/>
        </w:rPr>
        <w:t>W.A. Mozart</w:t>
        <w:tab/>
        <w:tab/>
        <w:tab/>
        <w:t xml:space="preserve">Trio per pianoforte n° 7 in Sol maggiore KV 546 </w:t>
      </w:r>
    </w:p>
    <w:p>
      <w:pPr>
        <w:pStyle w:val="Normal1"/>
        <w:jc w:val="both"/>
        <w:rPr>
          <w:rFonts w:ascii="Nunito" w:hAnsi="Nunito" w:eastAsia="Nunito" w:cs="Nunito"/>
        </w:rPr>
      </w:pPr>
      <w:r>
        <w:rPr>
          <w:rFonts w:eastAsia="Nunito" w:cs="Nunito" w:ascii="Nunito" w:hAnsi="Nunito"/>
          <w:sz w:val="20"/>
          <w:szCs w:val="20"/>
        </w:rPr>
        <w:tab/>
        <w:tab/>
        <w:tab/>
        <w:tab/>
        <w:t>1. Allegro</w:t>
      </w:r>
    </w:p>
    <w:p>
      <w:pPr>
        <w:pStyle w:val="Normal1"/>
        <w:jc w:val="both"/>
        <w:rPr>
          <w:rFonts w:ascii="Nunito" w:hAnsi="Nunito" w:eastAsia="Nunito" w:cs="Nunito"/>
        </w:rPr>
      </w:pPr>
      <w:r>
        <w:rPr>
          <w:rFonts w:eastAsia="Nunito" w:cs="Nunito" w:ascii="Nunito" w:hAnsi="Nunito"/>
          <w:sz w:val="20"/>
          <w:szCs w:val="20"/>
        </w:rPr>
        <w:tab/>
        <w:tab/>
        <w:tab/>
        <w:tab/>
        <w:t>2. Tema con 6 variazioni. Andante</w:t>
      </w:r>
    </w:p>
    <w:p>
      <w:pPr>
        <w:pStyle w:val="Normal1"/>
        <w:jc w:val="both"/>
        <w:rPr>
          <w:rFonts w:ascii="Nunito" w:hAnsi="Nunito" w:eastAsia="Nunito" w:cs="Nunito"/>
        </w:rPr>
      </w:pPr>
      <w:r>
        <w:rPr>
          <w:rFonts w:eastAsia="Nunito" w:cs="Nunito" w:ascii="Nunito" w:hAnsi="Nunito"/>
          <w:sz w:val="20"/>
          <w:szCs w:val="20"/>
        </w:rPr>
        <w:tab/>
        <w:tab/>
        <w:tab/>
        <w:tab/>
        <w:t>3. Allegretto</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0"/>
          <w:szCs w:val="20"/>
        </w:rPr>
        <w:t>W. Rihm</w:t>
        <w:tab/>
        <w:tab/>
        <w:tab/>
        <w:t xml:space="preserve">Fremde Szene III (1985)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sz w:val="20"/>
          <w:szCs w:val="20"/>
        </w:rPr>
        <w:t>F. Schubert</w:t>
        <w:tab/>
        <w:tab/>
        <w:tab/>
        <w:t>Trio per pianoforte n° 2 in Mi bemolle maggiore, op. 100, D. 929</w:t>
      </w:r>
    </w:p>
    <w:p>
      <w:pPr>
        <w:pStyle w:val="Normal1"/>
        <w:jc w:val="both"/>
        <w:rPr>
          <w:rFonts w:ascii="Nunito" w:hAnsi="Nunito" w:eastAsia="Nunito" w:cs="Nunito"/>
        </w:rPr>
      </w:pPr>
      <w:r>
        <w:rPr>
          <w:rFonts w:eastAsia="Nunito" w:cs="Nunito" w:ascii="Nunito" w:hAnsi="Nunito"/>
          <w:i/>
          <w:sz w:val="20"/>
          <w:szCs w:val="20"/>
        </w:rPr>
        <w:tab/>
        <w:tab/>
        <w:tab/>
        <w:tab/>
      </w:r>
      <w:r>
        <w:rPr>
          <w:rFonts w:eastAsia="Nunito" w:cs="Nunito" w:ascii="Nunito" w:hAnsi="Nunito"/>
          <w:sz w:val="20"/>
          <w:szCs w:val="20"/>
        </w:rPr>
        <w:t>1. Allegro</w:t>
      </w:r>
    </w:p>
    <w:p>
      <w:pPr>
        <w:pStyle w:val="Normal1"/>
        <w:jc w:val="both"/>
        <w:rPr>
          <w:rFonts w:ascii="Nunito" w:hAnsi="Nunito" w:eastAsia="Nunito" w:cs="Nunito"/>
        </w:rPr>
      </w:pPr>
      <w:r>
        <w:rPr>
          <w:rFonts w:eastAsia="Nunito" w:cs="Nunito" w:ascii="Nunito" w:hAnsi="Nunito"/>
          <w:sz w:val="20"/>
          <w:szCs w:val="20"/>
        </w:rPr>
        <w:tab/>
        <w:tab/>
        <w:tab/>
        <w:tab/>
        <w:t>2. Andante con moto</w:t>
      </w:r>
    </w:p>
    <w:p>
      <w:pPr>
        <w:pStyle w:val="Normal1"/>
        <w:jc w:val="both"/>
        <w:rPr>
          <w:rFonts w:ascii="Nunito" w:hAnsi="Nunito" w:eastAsia="Nunito" w:cs="Nunito"/>
        </w:rPr>
      </w:pPr>
      <w:r>
        <w:rPr>
          <w:rFonts w:eastAsia="Nunito" w:cs="Nunito" w:ascii="Nunito" w:hAnsi="Nunito"/>
          <w:sz w:val="20"/>
          <w:szCs w:val="20"/>
        </w:rPr>
        <w:tab/>
        <w:tab/>
        <w:tab/>
        <w:tab/>
        <w:t>3. Scherzando. Allegro moderato</w:t>
        <w:tab/>
        <w:tab/>
        <w:tab/>
      </w:r>
    </w:p>
    <w:p>
      <w:pPr>
        <w:pStyle w:val="Normal1"/>
        <w:jc w:val="both"/>
        <w:rPr>
          <w:rFonts w:ascii="Nunito" w:hAnsi="Nunito" w:eastAsia="Nunito" w:cs="Nunito"/>
        </w:rPr>
      </w:pPr>
      <w:r>
        <w:rPr>
          <w:rFonts w:eastAsia="Nunito" w:cs="Nunito" w:ascii="Nunito" w:hAnsi="Nunito"/>
          <w:sz w:val="20"/>
          <w:szCs w:val="20"/>
        </w:rPr>
        <w:tab/>
        <w:tab/>
        <w:tab/>
        <w:tab/>
        <w:t>4. Allegro moderato</w:t>
      </w:r>
    </w:p>
    <w:p>
      <w:pPr>
        <w:pStyle w:val="Normal1"/>
        <w:jc w:val="both"/>
        <w:rPr>
          <w:rFonts w:ascii="Nunito" w:hAnsi="Nunito" w:eastAsia="Nunito" w:cs="Nunito"/>
        </w:rPr>
      </w:pPr>
      <w:r>
        <w:rPr>
          <w:rFonts w:eastAsia="Nunito" w:cs="Nunito" w:ascii="Nunito" w:hAnsi="Nunito"/>
          <w:i/>
          <w:sz w:val="22"/>
          <w:szCs w:val="22"/>
        </w:rPr>
        <w:tab/>
      </w:r>
    </w:p>
    <w:p>
      <w:pPr>
        <w:pStyle w:val="Normal1"/>
        <w:jc w:val="both"/>
        <w:rPr>
          <w:rFonts w:ascii="Nunito" w:hAnsi="Nunito" w:eastAsia="Nunito" w:cs="Nunito"/>
        </w:rPr>
      </w:pPr>
      <w:r>
        <w:rPr>
          <w:rFonts w:eastAsia="Nunito" w:cs="Nunito" w:ascii="Nunito" w:hAnsi="Nunito"/>
          <w:i w:val="false"/>
          <w:sz w:val="22"/>
          <w:szCs w:val="22"/>
        </w:rPr>
        <w:t>Densità sinfonica, omogeneità sonora, "intensità ed emotività cameristica" (Frankfurter Allgemeine Zeitung): queste qualità sono state attribuite al Trio Orelon già poco dopo la sua fondazione.</w:t>
      </w:r>
      <w:r>
        <w:rPr>
          <w:rFonts w:eastAsia="Nunito" w:cs="Nunito" w:ascii="Nunito" w:hAnsi="Nunito"/>
          <w:sz w:val="22"/>
          <w:szCs w:val="22"/>
        </w:rPr>
        <w:br/>
      </w:r>
      <w:r>
        <w:rPr>
          <w:rFonts w:eastAsia="Nunito" w:cs="Nunito" w:ascii="Nunito" w:hAnsi="Nunito"/>
          <w:i w:val="false"/>
          <w:sz w:val="22"/>
          <w:szCs w:val="22"/>
        </w:rPr>
        <w:t>Solamente negli ultimi due anni, il Trio Orelon ha vinto numerosi premi nazionali e internazionali, tra cui il primo premio e il premio speciale per la migliore esecuzione del pezzo d'obbligo al concorso "Schubert und die Musik der Moderne" di Graz e, nell'estate del 2023, il primo premio e il premio speciale per il miglior pezzo d'obbligo all'"International Chamber Music Competition" di Melbourne. Inoltre, il trio è stato premiato in concorsi come il "Premio Trio di Trieste", l'"ICM Pinerolo-Torino", il Concorso Schumann di Francoforte e il Concorso Mendelssohn di Berlino.</w:t>
      </w:r>
    </w:p>
    <w:p>
      <w:pPr>
        <w:pStyle w:val="Normal1"/>
        <w:jc w:val="both"/>
        <w:rPr>
          <w:rFonts w:ascii="Nunito" w:hAnsi="Nunito" w:eastAsia="Nunito" w:cs="Nunito"/>
        </w:rPr>
      </w:pPr>
      <w:r>
        <w:rPr>
          <w:rFonts w:eastAsia="Nunito" w:cs="Nunito" w:ascii="Nunito" w:hAnsi="Nunito"/>
          <w:i w:val="false"/>
          <w:sz w:val="22"/>
          <w:szCs w:val="22"/>
        </w:rPr>
        <w:t>Il Trio Orelon, fondato a Colonia nel 2019, deve il suo nome alla lingua mondiale esperanto, in cui "Orelon" significa semplicemente "orecchio", simboleggiando così i molteplici aspetti dell'ascoltare in musica.  La violinista Judith Stapf, il violoncellista Arnau Rovira i Bascompte e il pianista Marco Sanna si sono incontrati presso le università musicali di Colonia e Berlino. La formazione del trio con pianoforte offre loro la massima sintonia musicale e anche umana: nel trio, i tre guardano con curiosità e dinamismo al repertorio di questa formazione, combinando il tutto con un'energia incontenibile e un'estrema attenzione ai dettagli.</w:t>
      </w:r>
      <w:r>
        <w:rPr>
          <w:rFonts w:eastAsia="Nunito" w:cs="Nunito" w:ascii="Nunito" w:hAnsi="Nunito"/>
          <w:sz w:val="22"/>
          <w:szCs w:val="22"/>
        </w:rPr>
        <w:t xml:space="preserve"> </w:t>
      </w:r>
      <w:r>
        <w:rPr>
          <w:rFonts w:eastAsia="Nunito" w:cs="Nunito" w:ascii="Nunito" w:hAnsi="Nunito"/>
          <w:i w:val="false"/>
          <w:sz w:val="22"/>
          <w:szCs w:val="22"/>
        </w:rPr>
        <w:t>Diverse tournée concertistiche hanno portato il Trio Orelon in tutta Europa e in rinomate sale da concerto, tra cui la Tonhalle di Düsseldorf, la Konzerthaus di Berlino, la Alte Oper di Francoforte, la Beethoven-Haus di Bonn e la Gewandhaus di Lipsia. I tre musicisti presentano programmi tematici innovativi in cui combinano il repertorio classico con opere meno conosciute e non ancora scoperte. Nel corso della ricerca sul repertorio, il trio ha sviluppato il progetto "Beethovens Töchter" (" Le Figlie di Beethoven"), che affronta la letteratura raramente eseguita di compositrici e le mette in relazione con il loro antenato Ludwig van Beethoven in concerti accompagnati da esaustive introduzioni. Nell'estate del 2022 è stato pubblicato il CD di debutto del trio con opere della compositrice americana Amy Beach per l'etichetta "Da Vinci Classics". La registrazione è stata CD della settimana presso la Saarländischer Rundfunk e la Radio Berline Brandeburg e ha ricevuto recensioni costantemente positive dalla stampa e dai media (tra cui Süddeutsche Zeitung, Hessisches Rundfunk, MDR e WDR).</w:t>
      </w:r>
    </w:p>
    <w:p>
      <w:pPr>
        <w:pStyle w:val="Normal1"/>
        <w:jc w:val="both"/>
        <w:rPr>
          <w:rFonts w:ascii="Nunito" w:hAnsi="Nunito" w:eastAsia="Nunito" w:cs="Nunito"/>
        </w:rPr>
      </w:pPr>
      <w:r>
        <w:rPr>
          <w:rFonts w:eastAsia="Nunito" w:cs="Nunito" w:ascii="Nunito" w:hAnsi="Nunito"/>
          <w:i w:val="false"/>
          <w:sz w:val="22"/>
          <w:szCs w:val="22"/>
        </w:rPr>
        <w:t>Il Trio si è perfezionato con il Prof. Jonathan Aner presso l'Hochschule für Musik di Berlino e dal 2022 il Prof. Thomas Hoppe presso la Folkwang Universität der Künste di Essen è il nuovo mentore del gruppo. A Settembre 2023 il Trio si è aggiudicato il primo premio al Concorso ARD di Monaco.</w:t>
      </w:r>
      <w:r>
        <w:br w:type="page"/>
      </w:r>
    </w:p>
    <w:p>
      <w:pPr>
        <w:pStyle w:val="Normal1"/>
        <w:rPr>
          <w:rFonts w:ascii="Nunito" w:hAnsi="Nunito" w:eastAsia="Nunito" w:cs="Nunito"/>
          <w:shd w:fill="auto" w:val="clear"/>
        </w:rPr>
      </w:pPr>
      <w:bookmarkStart w:id="6" w:name="_heading=h.1fob9te"/>
      <w:bookmarkEnd w:id="6"/>
      <w:r>
        <w:rPr>
          <w:rFonts w:eastAsia="Nunito" w:cs="Nunito" w:ascii="Nunito" w:hAnsi="Nunito"/>
          <w:b/>
          <w:sz w:val="22"/>
          <w:szCs w:val="22"/>
          <w:shd w:fill="auto" w:val="clear"/>
        </w:rPr>
        <w:t xml:space="preserve">Giovedì 22 agosto 2023 ore 21.30 </w:t>
      </w:r>
      <w:r>
        <w:rPr>
          <w:rFonts w:eastAsia="Nunito" w:cs="Nunito" w:ascii="Nunito" w:hAnsi="Nunito"/>
          <w:sz w:val="22"/>
          <w:szCs w:val="22"/>
          <w:shd w:fill="auto" w:val="clear"/>
        </w:rPr>
        <w:br/>
      </w:r>
      <w:r>
        <w:rPr>
          <w:rFonts w:eastAsia="Nunito" w:cs="Nunito" w:ascii="Nunito" w:hAnsi="Nunito"/>
          <w:b/>
          <w:sz w:val="22"/>
          <w:szCs w:val="22"/>
          <w:shd w:fill="auto" w:val="clear"/>
        </w:rPr>
        <w:t>Cervo, Oratorio di Santa Caterina</w:t>
      </w:r>
      <w:r>
        <w:rPr>
          <w:rFonts w:eastAsia="Nunito" w:cs="Nunito" w:ascii="Nunito" w:hAnsi="Nunito"/>
          <w:sz w:val="22"/>
          <w:szCs w:val="22"/>
          <w:shd w:fill="auto" w:val="clear"/>
        </w:rPr>
        <w:br/>
      </w:r>
      <w:r>
        <w:rPr>
          <w:rFonts w:eastAsia="Nunito" w:cs="Nunito" w:ascii="Nunito" w:hAnsi="Nunito"/>
          <w:b/>
          <w:sz w:val="22"/>
          <w:szCs w:val="22"/>
          <w:shd w:fill="auto" w:val="clear"/>
        </w:rPr>
        <w:t>Orelon Trio</w:t>
      </w:r>
    </w:p>
    <w:p>
      <w:pPr>
        <w:pStyle w:val="Normal1"/>
        <w:keepNext w:val="false"/>
        <w:keepLines w:val="false"/>
        <w:pageBreakBefore w:val="false"/>
        <w:widowControl w:val="false"/>
        <w:pBdr/>
        <w:shd w:val="clear" w:fill="auto"/>
        <w:tabs>
          <w:tab w:val="clear" w:pos="720"/>
          <w:tab w:val="left" w:pos="709" w:leader="none"/>
          <w:tab w:val="left" w:pos="1418" w:leader="none"/>
          <w:tab w:val="left" w:pos="2127" w:leader="none"/>
          <w:tab w:val="left" w:pos="2836" w:leader="none"/>
          <w:tab w:val="left" w:pos="3545" w:leader="none"/>
          <w:tab w:val="left" w:pos="4254" w:leader="none"/>
          <w:tab w:val="left" w:pos="4963" w:leader="none"/>
          <w:tab w:val="left" w:pos="5672" w:leader="none"/>
          <w:tab w:val="left" w:pos="6381" w:leader="none"/>
          <w:tab w:val="left" w:pos="7090" w:leader="none"/>
          <w:tab w:val="left" w:pos="7799" w:leader="none"/>
          <w:tab w:val="left" w:pos="8508" w:leader="none"/>
          <w:tab w:val="right" w:pos="9638" w:leader="none"/>
        </w:tabs>
        <w:spacing w:lineRule="auto" w:line="276" w:before="0" w:after="0"/>
        <w:ind w:left="0" w:right="0" w:hanging="0"/>
        <w:jc w:val="both"/>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 xml:space="preserve">Judith Stapf -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violino </w:t>
      </w:r>
    </w:p>
    <w:p>
      <w:pPr>
        <w:pStyle w:val="Normal1"/>
        <w:keepNext w:val="false"/>
        <w:keepLines w:val="false"/>
        <w:pageBreakBefore w:val="false"/>
        <w:widowControl w:val="false"/>
        <w:pBdr/>
        <w:shd w:val="clear" w:fill="auto"/>
        <w:tabs>
          <w:tab w:val="clear" w:pos="720"/>
          <w:tab w:val="left" w:pos="709" w:leader="none"/>
          <w:tab w:val="left" w:pos="1418" w:leader="none"/>
          <w:tab w:val="left" w:pos="2127" w:leader="none"/>
          <w:tab w:val="left" w:pos="2836" w:leader="none"/>
          <w:tab w:val="left" w:pos="3545" w:leader="none"/>
          <w:tab w:val="left" w:pos="4254" w:leader="none"/>
          <w:tab w:val="left" w:pos="4963" w:leader="none"/>
          <w:tab w:val="left" w:pos="5672" w:leader="none"/>
          <w:tab w:val="left" w:pos="6381" w:leader="none"/>
          <w:tab w:val="left" w:pos="7090" w:leader="none"/>
          <w:tab w:val="left" w:pos="7799" w:leader="none"/>
          <w:tab w:val="left" w:pos="8508" w:leader="none"/>
          <w:tab w:val="right" w:pos="9638" w:leader="none"/>
        </w:tabs>
        <w:spacing w:lineRule="auto" w:line="276" w:before="0" w:after="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b/>
          <w:i w:val="false"/>
          <w:caps w:val="false"/>
          <w:smallCaps w:val="false"/>
          <w:strike w:val="false"/>
          <w:dstrike w:val="false"/>
          <w:color w:val="000000"/>
          <w:position w:val="0"/>
          <w:sz w:val="22"/>
          <w:sz w:val="22"/>
          <w:szCs w:val="22"/>
          <w:u w:val="none"/>
          <w:shd w:fill="auto" w:val="clear"/>
          <w:vertAlign w:val="baseline"/>
        </w:rPr>
        <w:t xml:space="preserve">Arnau Rovira i Bascompte – </w:t>
      </w: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violoncello</w:t>
      </w:r>
    </w:p>
    <w:p>
      <w:pPr>
        <w:pStyle w:val="Normal1"/>
        <w:rPr>
          <w:rFonts w:ascii="Nunito" w:hAnsi="Nunito" w:eastAsia="Nunito" w:cs="Nunito"/>
        </w:rPr>
      </w:pPr>
      <w:r>
        <w:rPr>
          <w:rFonts w:eastAsia="Nunito" w:cs="Nunito" w:ascii="Nunito" w:hAnsi="Nunito"/>
          <w:b/>
          <w:i w:val="false"/>
          <w:sz w:val="22"/>
          <w:szCs w:val="22"/>
          <w:shd w:fill="auto" w:val="clear"/>
        </w:rPr>
        <w:t xml:space="preserve">Marco Sanna - </w:t>
      </w:r>
      <w:r>
        <w:rPr>
          <w:rFonts w:eastAsia="Nunito" w:cs="Nunito" w:ascii="Nunito" w:hAnsi="Nunito"/>
          <w:i w:val="false"/>
          <w:sz w:val="22"/>
          <w:szCs w:val="22"/>
          <w:shd w:fill="auto" w:val="clear"/>
        </w:rPr>
        <w:t>pianoforte</w:t>
      </w:r>
      <w:r>
        <w:rPr>
          <w:rFonts w:eastAsia="Nunito" w:cs="Nunito" w:ascii="Nunito" w:hAnsi="Nunito"/>
          <w:b/>
          <w:i w:val="false"/>
          <w:sz w:val="22"/>
          <w:szCs w:val="22"/>
          <w:shd w:fill="auto" w:val="clear"/>
        </w:rPr>
        <w:t xml:space="preserve"> </w:t>
        <w:tab/>
      </w:r>
    </w:p>
    <w:p>
      <w:pPr>
        <w:pStyle w:val="Normal1"/>
        <w:rPr>
          <w:rFonts w:ascii="Nunito" w:hAnsi="Nunito" w:eastAsia="Nunito" w:cs="Nunito"/>
          <w:shd w:fill="auto" w:val="clear"/>
        </w:rPr>
      </w:pPr>
      <w:r>
        <w:rPr>
          <w:rFonts w:eastAsia="Nunito" w:cs="Nunito" w:ascii="Nunito" w:hAnsi="Nunito"/>
          <w:shd w:fill="auto" w:val="clear"/>
        </w:rPr>
      </w:r>
    </w:p>
    <w:p>
      <w:pPr>
        <w:pStyle w:val="Normal1"/>
        <w:rPr>
          <w:rFonts w:ascii="Nunito" w:hAnsi="Nunito" w:eastAsia="Nunito" w:cs="Nunito"/>
        </w:rPr>
      </w:pPr>
      <w:r>
        <w:rPr>
          <w:rFonts w:eastAsia="Nunito" w:cs="Nunito" w:ascii="Nunito" w:hAnsi="Nunito"/>
          <w:i w:val="false"/>
          <w:sz w:val="22"/>
          <w:szCs w:val="22"/>
          <w:shd w:fill="auto" w:val="clear"/>
        </w:rPr>
        <w:t>A. Maier</w:t>
        <w:tab/>
        <w:tab/>
        <w:t>Trio per pianoforte in Mi bemolle maggiore (1873)</w:t>
      </w:r>
    </w:p>
    <w:p>
      <w:pPr>
        <w:pStyle w:val="Normal1"/>
        <w:rPr>
          <w:rFonts w:ascii="Nunito" w:hAnsi="Nunito" w:eastAsia="Nunito" w:cs="Nunito"/>
        </w:rPr>
      </w:pPr>
      <w:r>
        <w:rPr>
          <w:rFonts w:eastAsia="Nunito" w:cs="Nunito" w:ascii="Nunito" w:hAnsi="Nunito"/>
          <w:i w:val="false"/>
          <w:sz w:val="20"/>
          <w:szCs w:val="20"/>
          <w:shd w:fill="auto" w:val="clear"/>
        </w:rPr>
        <w:tab/>
        <w:tab/>
        <w:tab/>
        <w:tab/>
        <w:tab/>
        <w:t>1. Allegro</w:t>
        <w:br/>
        <w:tab/>
        <w:tab/>
        <w:tab/>
        <w:tab/>
        <w:tab/>
        <w:t>2. Scherzo</w:t>
        <w:br/>
        <w:tab/>
        <w:tab/>
        <w:tab/>
        <w:tab/>
        <w:tab/>
        <w:t>3. Andante</w:t>
        <w:br/>
        <w:tab/>
        <w:tab/>
        <w:tab/>
        <w:tab/>
        <w:tab/>
        <w:t>4. Allegro con fuoco</w:t>
      </w:r>
    </w:p>
    <w:p>
      <w:pPr>
        <w:pStyle w:val="Normal1"/>
        <w:rPr>
          <w:rFonts w:ascii="Nunito" w:hAnsi="Nunito" w:eastAsia="Nunito" w:cs="Nunito"/>
          <w:i w:val="false"/>
          <w:i w:val="false"/>
          <w:sz w:val="20"/>
          <w:szCs w:val="20"/>
          <w:shd w:fill="auto" w:val="clear"/>
        </w:rPr>
      </w:pPr>
      <w:r>
        <w:rPr>
          <w:rFonts w:eastAsia="Nunito" w:cs="Nunito" w:ascii="Nunito" w:hAnsi="Nunito"/>
          <w:i w:val="false"/>
          <w:sz w:val="20"/>
          <w:szCs w:val="20"/>
          <w:shd w:fill="auto" w:val="clear"/>
        </w:rPr>
      </w:r>
    </w:p>
    <w:p>
      <w:pPr>
        <w:pStyle w:val="Normal1"/>
        <w:rPr>
          <w:rFonts w:ascii="Nunito" w:hAnsi="Nunito" w:eastAsia="Nunito" w:cs="Nunito"/>
        </w:rPr>
      </w:pPr>
      <w:r>
        <w:rPr>
          <w:rFonts w:eastAsia="Nunito" w:cs="Nunito" w:ascii="Nunito" w:hAnsi="Nunito"/>
          <w:i w:val="false"/>
          <w:sz w:val="22"/>
          <w:szCs w:val="22"/>
          <w:shd w:fill="auto" w:val="clear"/>
        </w:rPr>
        <w:t>A. Dvořák</w:t>
        <w:tab/>
        <w:tab/>
        <w:t>Trio per pianoforte n° 4 Dumky in Mi minore, op. 90</w:t>
      </w:r>
    </w:p>
    <w:p>
      <w:pPr>
        <w:pStyle w:val="Normal1"/>
        <w:rPr>
          <w:rFonts w:ascii="Nunito" w:hAnsi="Nunito" w:eastAsia="Nunito" w:cs="Nunito"/>
        </w:rPr>
      </w:pPr>
      <w:r>
        <w:rPr>
          <w:rFonts w:eastAsia="Nunito" w:cs="Nunito" w:ascii="Nunito" w:hAnsi="Nunito"/>
          <w:i w:val="false"/>
          <w:sz w:val="20"/>
          <w:szCs w:val="20"/>
          <w:shd w:fill="auto" w:val="clear"/>
        </w:rPr>
        <w:tab/>
        <w:tab/>
        <w:tab/>
        <w:tab/>
        <w:tab/>
        <w:t>1. Lento maestoso. Allegro vivace</w:t>
        <w:br/>
        <w:tab/>
        <w:tab/>
        <w:tab/>
        <w:tab/>
        <w:tab/>
        <w:t>2. Poco adagio. Vivace</w:t>
      </w:r>
    </w:p>
    <w:p>
      <w:pPr>
        <w:pStyle w:val="Normal1"/>
        <w:rPr>
          <w:rFonts w:ascii="Nunito" w:hAnsi="Nunito" w:eastAsia="Nunito" w:cs="Nunito"/>
        </w:rPr>
      </w:pPr>
      <w:r>
        <w:rPr>
          <w:rFonts w:eastAsia="Nunito" w:cs="Nunito" w:ascii="Nunito" w:hAnsi="Nunito"/>
          <w:i w:val="false"/>
          <w:sz w:val="20"/>
          <w:szCs w:val="20"/>
          <w:shd w:fill="auto" w:val="clear"/>
        </w:rPr>
        <w:tab/>
        <w:tab/>
        <w:tab/>
        <w:tab/>
        <w:tab/>
        <w:t>3. Andante. Vivace</w:t>
      </w:r>
    </w:p>
    <w:p>
      <w:pPr>
        <w:pStyle w:val="Normal1"/>
        <w:rPr>
          <w:rFonts w:ascii="Nunito" w:hAnsi="Nunito" w:eastAsia="Nunito" w:cs="Nunito"/>
        </w:rPr>
      </w:pPr>
      <w:r>
        <w:rPr>
          <w:rFonts w:eastAsia="Nunito" w:cs="Nunito" w:ascii="Nunito" w:hAnsi="Nunito"/>
          <w:i w:val="false"/>
          <w:sz w:val="20"/>
          <w:szCs w:val="20"/>
          <w:shd w:fill="auto" w:val="clear"/>
        </w:rPr>
        <w:tab/>
        <w:tab/>
        <w:tab/>
        <w:tab/>
        <w:tab/>
        <w:t>4. Andante moderato</w:t>
      </w:r>
    </w:p>
    <w:p>
      <w:pPr>
        <w:pStyle w:val="Normal1"/>
        <w:rPr>
          <w:rFonts w:ascii="Nunito" w:hAnsi="Nunito" w:eastAsia="Nunito" w:cs="Nunito"/>
        </w:rPr>
      </w:pPr>
      <w:r>
        <w:rPr>
          <w:rFonts w:eastAsia="Nunito" w:cs="Nunito" w:ascii="Nunito" w:hAnsi="Nunito"/>
          <w:i w:val="false"/>
          <w:sz w:val="20"/>
          <w:szCs w:val="20"/>
          <w:shd w:fill="auto" w:val="clear"/>
        </w:rPr>
        <w:tab/>
        <w:tab/>
        <w:tab/>
        <w:tab/>
        <w:tab/>
        <w:t>5. Allegro</w:t>
      </w:r>
    </w:p>
    <w:p>
      <w:pPr>
        <w:pStyle w:val="Normal1"/>
        <w:rPr>
          <w:rFonts w:ascii="Nunito" w:hAnsi="Nunito" w:eastAsia="Nunito" w:cs="Nunito"/>
        </w:rPr>
      </w:pPr>
      <w:r>
        <w:rPr>
          <w:rFonts w:eastAsia="Nunito" w:cs="Nunito" w:ascii="Nunito" w:hAnsi="Nunito"/>
          <w:i w:val="false"/>
          <w:sz w:val="20"/>
          <w:szCs w:val="20"/>
          <w:shd w:fill="auto" w:val="clear"/>
        </w:rPr>
        <w:tab/>
        <w:tab/>
        <w:tab/>
        <w:tab/>
        <w:tab/>
        <w:t>6. Lento maestoso. Vivace</w:t>
      </w:r>
    </w:p>
    <w:p>
      <w:pPr>
        <w:pStyle w:val="Normal1"/>
        <w:rPr>
          <w:rFonts w:ascii="Nunito" w:hAnsi="Nunito" w:eastAsia="Nunito" w:cs="Nunito"/>
          <w:i w:val="false"/>
          <w:i w:val="false"/>
          <w:sz w:val="20"/>
          <w:szCs w:val="20"/>
          <w:shd w:fill="auto" w:val="clear"/>
        </w:rPr>
      </w:pPr>
      <w:r>
        <w:rPr>
          <w:rFonts w:eastAsia="Nunito" w:cs="Nunito" w:ascii="Nunito" w:hAnsi="Nunito"/>
          <w:i w:val="false"/>
          <w:sz w:val="20"/>
          <w:szCs w:val="20"/>
          <w:shd w:fill="auto" w:val="clear"/>
        </w:rPr>
      </w:r>
    </w:p>
    <w:p>
      <w:pPr>
        <w:pStyle w:val="Normal1"/>
        <w:rPr>
          <w:rFonts w:ascii="Nunito" w:hAnsi="Nunito" w:eastAsia="Nunito" w:cs="Nunito"/>
          <w:shd w:fill="auto" w:val="clear"/>
        </w:rPr>
      </w:pPr>
      <w:r>
        <w:rPr>
          <w:rFonts w:eastAsia="Nunito" w:cs="Nunito" w:ascii="Nunito" w:hAnsi="Nunito"/>
          <w:shd w:fill="auto" w:val="clear"/>
        </w:rPr>
      </w:r>
    </w:p>
    <w:p>
      <w:pPr>
        <w:pStyle w:val="Normal1"/>
        <w:jc w:val="both"/>
        <w:rPr>
          <w:rFonts w:ascii="Nunito" w:hAnsi="Nunito" w:eastAsia="Nunito" w:cs="Nunito"/>
        </w:rPr>
      </w:pPr>
      <w:r>
        <w:rPr>
          <w:rFonts w:eastAsia="Nunito" w:cs="Nunito" w:ascii="Nunito" w:hAnsi="Nunito"/>
          <w:i w:val="false"/>
          <w:sz w:val="22"/>
          <w:szCs w:val="22"/>
          <w:shd w:fill="auto" w:val="clear"/>
        </w:rPr>
        <w:t>Densità sinfonica, omogeneità sonora, "intensità ed emotività cameristica" (Frankfurter Allgemeine Zeitung): queste qualità sono state attribuite al Trio Orelon già poco dopo la sua fondazione.</w:t>
      </w:r>
      <w:r>
        <w:rPr>
          <w:rFonts w:eastAsia="Nunito" w:cs="Nunito" w:ascii="Nunito" w:hAnsi="Nunito"/>
          <w:sz w:val="22"/>
          <w:szCs w:val="22"/>
          <w:shd w:fill="auto" w:val="clear"/>
        </w:rPr>
        <w:br/>
      </w:r>
      <w:r>
        <w:rPr>
          <w:rFonts w:eastAsia="Nunito" w:cs="Nunito" w:ascii="Nunito" w:hAnsi="Nunito"/>
          <w:i w:val="false"/>
          <w:sz w:val="22"/>
          <w:szCs w:val="22"/>
          <w:shd w:fill="auto" w:val="clear"/>
        </w:rPr>
        <w:t>Solamente negli ultimi due anni, il Trio Orelon ha vinto numerosi premi nazionali e internazionali, tra cui il primo premio e il premio speciale per la migliore esecuzione del pezzo d'obbligo al concorso "Schubert und die Musik der Moderne" di Graz e, nell'estate del 2023, il primo premio e il premio speciale per il miglior pezzo d'obbligo all'"International Chamber Music Competition" di Melbourne. Inoltre, il trio è stato premiato in concorsi come il "Premio Trio di Trieste", l'"ICM Pinerolo-Torino", il Concorso Schumann di Francoforte e il Concorso Mendelssohn di Berlino.</w:t>
      </w:r>
    </w:p>
    <w:p>
      <w:pPr>
        <w:pStyle w:val="Normal1"/>
        <w:jc w:val="both"/>
        <w:rPr>
          <w:rFonts w:ascii="Nunito" w:hAnsi="Nunito" w:eastAsia="Nunito" w:cs="Nunito"/>
        </w:rPr>
      </w:pPr>
      <w:r>
        <w:rPr>
          <w:rFonts w:eastAsia="Nunito" w:cs="Nunito" w:ascii="Nunito" w:hAnsi="Nunito"/>
          <w:i w:val="false"/>
          <w:sz w:val="22"/>
          <w:szCs w:val="22"/>
          <w:shd w:fill="auto" w:val="clear"/>
        </w:rPr>
        <w:t>Il Trio Orelon, fondato a Colonia nel 2019, deve il suo nome alla lingua mondiale esperanto, in cui "Orelon" significa semplicemente "orecchio", simboleggiando così i molteplici aspetti dell'ascoltare in musica.  La violinista Judith Stapf, il violoncellista Arnau Rovira i Bascompte e il pianista Marco Sanna si sono incontrati presso le università musicali di Colonia e Berlino. La formazione del trio con pianoforte offre loro la massima sintonia musicale e anche umana: nel trio, i tre guardano con curiosità e dinamismo al repertorio di questa formazione, combinando il tutto con un'energia incontenibile e un'estrema attenzione ai dettagli.</w:t>
      </w:r>
      <w:r>
        <w:rPr>
          <w:rFonts w:eastAsia="Nunito" w:cs="Nunito" w:ascii="Nunito" w:hAnsi="Nunito"/>
          <w:sz w:val="22"/>
          <w:szCs w:val="22"/>
          <w:shd w:fill="auto" w:val="clear"/>
        </w:rPr>
        <w:t xml:space="preserve"> </w:t>
      </w:r>
      <w:r>
        <w:rPr>
          <w:rFonts w:eastAsia="Nunito" w:cs="Nunito" w:ascii="Nunito" w:hAnsi="Nunito"/>
          <w:i w:val="false"/>
          <w:sz w:val="22"/>
          <w:szCs w:val="22"/>
          <w:shd w:fill="auto" w:val="clear"/>
        </w:rPr>
        <w:t>Diverse tournée concertistiche hanno portato il Trio Orelon in tutta Europa e in rinomate sale da concerto, tra cui la Tonhalle di Düsseldorf, la Konzerthaus di Berlino, la Alte Oper di Francoforte, la Beethoven-Haus di Bonn e la Gewandhaus di Lipsia. I tre musicisti presentano programmi tematici innovativi in cui combinano il repertorio classico con opere meno conosciute e non ancora scoperte. Nel corso della ricerca sul repertorio, il trio ha sviluppato il progetto "Beethovens Töchter" (" Le Figlie di Beethoven"), che affronta la letteratura raramente eseguita di compositrici e le mette in relazione con il loro antenato Ludwig van Beethoven in concerti accompagnati da esaustive introduzioni. Nell'estate del 2022 è stato pubblicato il CD di debutto del trio con opere della compositrice americana Amy Beach per l'etichetta "Da Vinci Classics". La registrazione è stata CD della settimana presso la Saarländischer Rundfunk e la Radio Berline Brandeburg e ha ricevuto recensioni costantemente positive dalla stampa e dai media (tra cui Süddeutsche Zeitung, Hessisches Rundfunk, MDR e WDR).</w:t>
      </w:r>
    </w:p>
    <w:p>
      <w:pPr>
        <w:pStyle w:val="Normal1"/>
        <w:jc w:val="both"/>
        <w:rPr>
          <w:rFonts w:ascii="Nunito" w:hAnsi="Nunito" w:eastAsia="Nunito" w:cs="Nunito"/>
        </w:rPr>
      </w:pPr>
      <w:r>
        <w:rPr>
          <w:rFonts w:eastAsia="Nunito" w:cs="Nunito" w:ascii="Nunito" w:hAnsi="Nunito"/>
          <w:i w:val="false"/>
          <w:sz w:val="22"/>
          <w:szCs w:val="22"/>
          <w:shd w:fill="auto" w:val="clear"/>
        </w:rPr>
        <w:t>Il Trio si è perfezionato con il Prof. Jonathan Aner presso l'Hochschule für Musik di Berlino e dal 2022 il Prof. Thomas Hoppe presso la Folkwang Universität der Künste di Essen è il nuovo mentore del gruppo. A Settembre 2023 il Trio si è aggiudicato il primo premio al Concorso ARD di Monaco.</w:t>
      </w:r>
      <w:r>
        <w:br w:type="page"/>
      </w:r>
    </w:p>
    <w:p>
      <w:pPr>
        <w:pStyle w:val="Normal1"/>
        <w:jc w:val="both"/>
        <w:rPr>
          <w:rFonts w:ascii="Nunito" w:hAnsi="Nunito" w:eastAsia="Nunito" w:cs="Nunito"/>
        </w:rPr>
      </w:pPr>
      <w:r>
        <w:rPr>
          <w:rFonts w:eastAsia="Nunito" w:cs="Nunito" w:ascii="Nunito" w:hAnsi="Nunito"/>
          <w:b/>
          <w:sz w:val="22"/>
          <w:szCs w:val="22"/>
        </w:rPr>
        <w:t>Venerdì 23 agosto 2024 ore 21.30</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I violoncelli del Mozarteum</w:t>
      </w:r>
    </w:p>
    <w:p>
      <w:pPr>
        <w:pStyle w:val="Normal1"/>
        <w:jc w:val="both"/>
        <w:rPr>
          <w:rFonts w:ascii="Nunito" w:hAnsi="Nunito" w:eastAsia="Nunito" w:cs="Nunito"/>
        </w:rPr>
      </w:pPr>
      <w:r>
        <w:rPr>
          <w:rFonts w:eastAsia="Nunito" w:cs="Nunito" w:ascii="Nunito" w:hAnsi="Nunito"/>
          <w:b/>
          <w:sz w:val="22"/>
          <w:szCs w:val="22"/>
        </w:rPr>
        <w:t xml:space="preserve">Valerie Fritz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Janka Porkoláb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Eva Sánchez-Vegazo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Douwe Eisses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Giacomo Furlanetto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Enrico Mignani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Ignacio García Núñez </w:t>
      </w:r>
      <w:r>
        <w:rPr>
          <w:rFonts w:eastAsia="Nunito" w:cs="Nunito" w:ascii="Nunito" w:hAnsi="Nunito"/>
          <w:sz w:val="22"/>
          <w:szCs w:val="22"/>
        </w:rPr>
        <w:t>- violoncello</w:t>
      </w:r>
      <w:r>
        <w:rPr>
          <w:rFonts w:eastAsia="Nunito" w:cs="Nunito" w:ascii="Nunito" w:hAnsi="Nunito"/>
          <w:b/>
          <w:sz w:val="22"/>
          <w:szCs w:val="22"/>
        </w:rPr>
        <w:t xml:space="preserve"> </w:t>
      </w:r>
    </w:p>
    <w:p>
      <w:pPr>
        <w:pStyle w:val="Normal1"/>
        <w:jc w:val="both"/>
        <w:rPr>
          <w:rFonts w:ascii="Nunito" w:hAnsi="Nunito" w:eastAsia="Nunito" w:cs="Nunito"/>
        </w:rPr>
      </w:pPr>
      <w:r>
        <w:rPr>
          <w:rFonts w:eastAsia="Nunito" w:cs="Nunito" w:ascii="Nunito" w:hAnsi="Nunito"/>
          <w:b/>
          <w:sz w:val="22"/>
          <w:szCs w:val="22"/>
        </w:rPr>
        <w:t xml:space="preserve">Leonardo Petracci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Giovanni Gnocchi - </w:t>
      </w:r>
      <w:r>
        <w:rPr>
          <w:rFonts w:eastAsia="Nunito" w:cs="Nunito" w:ascii="Nunito" w:hAnsi="Nunito"/>
          <w:sz w:val="22"/>
          <w:szCs w:val="22"/>
        </w:rPr>
        <w:t>violoncello e direzione</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i/>
          <w:i/>
          <w:sz w:val="22"/>
          <w:szCs w:val="22"/>
        </w:rPr>
      </w:pPr>
      <w:r>
        <w:rPr>
          <w:rFonts w:eastAsia="Nunito" w:cs="Nunito" w:ascii="Nunito" w:hAnsi="Nunito"/>
          <w:i/>
          <w:sz w:val="22"/>
          <w:szCs w:val="22"/>
        </w:rPr>
        <w:t>In collaborazione con Levanto Music Festival Massimo Amfitatrof</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 xml:space="preserve">Alfonso Ferrabosco </w:t>
        <w:tab/>
        <w:tab/>
        <w:tab/>
        <w:tab/>
        <w:t>Lamentazione “Fuerunt mihi lachrimae”</w:t>
      </w:r>
    </w:p>
    <w:p>
      <w:pPr>
        <w:pStyle w:val="Normal1"/>
        <w:jc w:val="both"/>
        <w:rPr>
          <w:rFonts w:ascii="Nunito" w:hAnsi="Nunito" w:eastAsia="Nunito" w:cs="Nunito"/>
        </w:rPr>
      </w:pPr>
      <w:r>
        <w:rPr>
          <w:rFonts w:eastAsia="Nunito" w:cs="Nunito" w:ascii="Nunito" w:hAnsi="Nunito"/>
          <w:sz w:val="22"/>
          <w:szCs w:val="22"/>
        </w:rPr>
        <w:t xml:space="preserve">(1575-1628) </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Carlo Gesualdo da Venosa</w:t>
        <w:tab/>
        <w:t xml:space="preserve"> </w:t>
        <w:tab/>
        <w:tab/>
        <w:t xml:space="preserve">Tribulationem et dolorem (1603) </w:t>
      </w:r>
    </w:p>
    <w:p>
      <w:pPr>
        <w:pStyle w:val="Normal1"/>
        <w:jc w:val="both"/>
        <w:rPr>
          <w:rFonts w:ascii="Nunito" w:hAnsi="Nunito" w:eastAsia="Nunito" w:cs="Nunito"/>
        </w:rPr>
      </w:pPr>
      <w:r>
        <w:rPr>
          <w:rFonts w:eastAsia="Nunito" w:cs="Nunito" w:ascii="Nunito" w:hAnsi="Nunito"/>
          <w:sz w:val="22"/>
          <w:szCs w:val="22"/>
        </w:rPr>
        <w:t>(1566-1613)</w:t>
        <w:tab/>
        <w:tab/>
        <w:tab/>
        <w:tab/>
        <w:tab/>
      </w:r>
      <w:r>
        <w:rPr>
          <w:rFonts w:eastAsia="Nunito" w:cs="Nunito" w:ascii="Nunito" w:hAnsi="Nunito"/>
          <w:i/>
          <w:sz w:val="22"/>
          <w:szCs w:val="22"/>
        </w:rPr>
        <w:t>XVII dal I Libro delle Sacrae Cantiones a 5 voci</w:t>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rPr>
      </w:pPr>
      <w:r>
        <w:rPr>
          <w:rFonts w:eastAsia="Nunito" w:cs="Nunito" w:ascii="Nunito" w:hAnsi="Nunito"/>
          <w:sz w:val="22"/>
          <w:szCs w:val="22"/>
        </w:rPr>
        <w:t xml:space="preserve">John DOWLAND </w:t>
        <w:tab/>
        <w:tab/>
        <w:tab/>
        <w:tab/>
        <w:t xml:space="preserve">Lachrimae Antiquae, “Flow my tears” </w:t>
      </w:r>
    </w:p>
    <w:p>
      <w:pPr>
        <w:pStyle w:val="Normal1"/>
        <w:jc w:val="both"/>
        <w:rPr>
          <w:rFonts w:ascii="Nunito" w:hAnsi="Nunito" w:eastAsia="Nunito" w:cs="Nunito"/>
        </w:rPr>
      </w:pPr>
      <w:r>
        <w:rPr>
          <w:rFonts w:eastAsia="Nunito" w:cs="Nunito" w:ascii="Nunito" w:hAnsi="Nunito"/>
          <w:i/>
          <w:sz w:val="22"/>
          <w:szCs w:val="22"/>
        </w:rPr>
        <w:t>(1563-1626)</w:t>
        <w:tab/>
        <w:tab/>
        <w:tab/>
        <w:tab/>
        <w:tab/>
        <w:t>da Lachrimæ, or Seaven Teares, London 1604</w:t>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rPr>
      </w:pPr>
      <w:r>
        <w:rPr>
          <w:rFonts w:eastAsia="Nunito" w:cs="Nunito" w:ascii="Nunito" w:hAnsi="Nunito"/>
          <w:sz w:val="22"/>
          <w:szCs w:val="22"/>
        </w:rPr>
        <w:t>Krzystof Penderecki</w:t>
        <w:tab/>
        <w:tab/>
        <w:tab/>
        <w:tab/>
        <w:t xml:space="preserve">Agnus Dei per 8 violoncelli </w:t>
      </w:r>
    </w:p>
    <w:p>
      <w:pPr>
        <w:pStyle w:val="Normal1"/>
        <w:jc w:val="both"/>
        <w:rPr>
          <w:rFonts w:ascii="Nunito" w:hAnsi="Nunito" w:eastAsia="Nunito" w:cs="Nunito"/>
        </w:rPr>
      </w:pPr>
      <w:r>
        <w:rPr>
          <w:rFonts w:eastAsia="Nunito" w:cs="Nunito" w:ascii="Nunito" w:hAnsi="Nunito"/>
          <w:i/>
          <w:sz w:val="22"/>
          <w:szCs w:val="22"/>
        </w:rPr>
        <w:t>(1933-2020)</w:t>
        <w:tab/>
        <w:tab/>
        <w:tab/>
        <w:tab/>
        <w:tab/>
        <w:t>dal “Requiem polacco” (1984)</w:t>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rPr>
      </w:pPr>
      <w:r>
        <w:rPr>
          <w:rFonts w:eastAsia="Nunito" w:cs="Nunito" w:ascii="Nunito" w:hAnsi="Nunito"/>
          <w:sz w:val="22"/>
          <w:szCs w:val="22"/>
        </w:rPr>
        <w:t>Franz Schubert</w:t>
        <w:tab/>
        <w:tab/>
        <w:tab/>
        <w:tab/>
        <w:t>Marche militaire D. 733</w:t>
      </w:r>
    </w:p>
    <w:p>
      <w:pPr>
        <w:pStyle w:val="Normal1"/>
        <w:jc w:val="both"/>
        <w:rPr>
          <w:rFonts w:ascii="Nunito" w:hAnsi="Nunito" w:eastAsia="Nunito" w:cs="Nunito"/>
        </w:rPr>
      </w:pPr>
      <w:r>
        <w:rPr>
          <w:rFonts w:eastAsia="Nunito" w:cs="Nunito" w:ascii="Nunito" w:hAnsi="Nunito"/>
          <w:i/>
          <w:sz w:val="22"/>
          <w:szCs w:val="22"/>
        </w:rPr>
        <w:t>(1797-1828)</w:t>
      </w:r>
    </w:p>
    <w:p>
      <w:pPr>
        <w:pStyle w:val="Normal1"/>
        <w:jc w:val="both"/>
        <w:rPr>
          <w:rFonts w:ascii="Nunito" w:hAnsi="Nunito" w:eastAsia="Nunito" w:cs="Nunito"/>
          <w:i/>
          <w:i/>
        </w:rPr>
      </w:pPr>
      <w:r>
        <w:rPr>
          <w:rFonts w:eastAsia="Nunito" w:cs="Nunito" w:ascii="Nunito" w:hAnsi="Nunito"/>
          <w:i/>
        </w:rPr>
      </w:r>
    </w:p>
    <w:p>
      <w:pPr>
        <w:pStyle w:val="Normal1"/>
        <w:jc w:val="both"/>
        <w:rPr>
          <w:rFonts w:ascii="Nunito" w:hAnsi="Nunito" w:eastAsia="Nunito" w:cs="Nunito"/>
        </w:rPr>
      </w:pPr>
      <w:r>
        <w:rPr>
          <w:rFonts w:eastAsia="Nunito" w:cs="Nunito" w:ascii="Nunito" w:hAnsi="Nunito"/>
          <w:sz w:val="22"/>
          <w:szCs w:val="22"/>
        </w:rPr>
        <w:t>Wolfgang Amadeus Mozart</w:t>
        <w:tab/>
        <w:tab/>
        <w:tab/>
        <w:t>Variazioni su “là ci darem la mano”</w:t>
      </w:r>
    </w:p>
    <w:p>
      <w:pPr>
        <w:pStyle w:val="Normal1"/>
        <w:jc w:val="both"/>
        <w:rPr>
          <w:rFonts w:ascii="Nunito" w:hAnsi="Nunito" w:eastAsia="Nunito" w:cs="Nunito"/>
        </w:rPr>
      </w:pPr>
      <w:r>
        <w:rPr>
          <w:rFonts w:eastAsia="Nunito" w:cs="Nunito" w:ascii="Nunito" w:hAnsi="Nunito"/>
          <w:sz w:val="22"/>
          <w:szCs w:val="22"/>
        </w:rPr>
        <w:t>arr. J.J.F. Dotzauer (1783-1860)</w:t>
        <w:tab/>
        <w:tab/>
        <w:tab/>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Wolfgang Amadeus Mozart</w:t>
        <w:tab/>
        <w:tab/>
        <w:tab/>
        <w:t>“Alla turca Jazz”</w:t>
      </w:r>
    </w:p>
    <w:p>
      <w:pPr>
        <w:pStyle w:val="Normal1"/>
        <w:jc w:val="both"/>
        <w:rPr>
          <w:rFonts w:ascii="Nunito" w:hAnsi="Nunito" w:eastAsia="Nunito" w:cs="Nunito"/>
        </w:rPr>
      </w:pPr>
      <w:r>
        <w:rPr>
          <w:rFonts w:eastAsia="Nunito" w:cs="Nunito" w:ascii="Nunito" w:hAnsi="Nunito"/>
          <w:sz w:val="22"/>
          <w:szCs w:val="22"/>
        </w:rPr>
        <w:t>arr. F. Say (1970)</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Johann Strauss figlio</w:t>
        <w:tab/>
        <w:tab/>
        <w:tab/>
        <w:tab/>
        <w:t>An der schönen blauen Donau</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Axel Seidelmann</w:t>
        <w:tab/>
        <w:tab/>
        <w:tab/>
        <w:tab/>
        <w:t xml:space="preserve">“Guten Abend liebe Grossmutter" </w:t>
      </w:r>
    </w:p>
    <w:p>
      <w:pPr>
        <w:pStyle w:val="Normal1"/>
        <w:jc w:val="both"/>
        <w:rPr>
          <w:rFonts w:ascii="Nunito" w:hAnsi="Nunito" w:eastAsia="Nunito" w:cs="Nunito"/>
        </w:rPr>
      </w:pPr>
      <w:r>
        <w:rPr>
          <w:rFonts w:eastAsia="Nunito" w:cs="Nunito" w:ascii="Nunito" w:hAnsi="Nunito"/>
          <w:sz w:val="22"/>
          <w:szCs w:val="22"/>
        </w:rPr>
        <w:t>(1954)</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Astor Piazzolla</w:t>
        <w:tab/>
        <w:tab/>
        <w:tab/>
        <w:tab/>
        <w:t>Milonga en la</w:t>
      </w:r>
    </w:p>
    <w:p>
      <w:pPr>
        <w:pStyle w:val="Normal1"/>
        <w:jc w:val="both"/>
        <w:rPr>
          <w:rFonts w:ascii="Nunito" w:hAnsi="Nunito" w:eastAsia="Nunito" w:cs="Nunito"/>
        </w:rPr>
      </w:pPr>
      <w:r>
        <w:rPr>
          <w:rFonts w:eastAsia="Nunito" w:cs="Nunito" w:ascii="Nunito" w:hAnsi="Nunito"/>
          <w:sz w:val="22"/>
          <w:szCs w:val="22"/>
        </w:rPr>
        <w:t>(1921-1992)</w:t>
        <w:tab/>
        <w:tab/>
        <w:tab/>
        <w:tab/>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Wilhelm Kaiser-Lindenmann</w:t>
        <w:tab/>
        <w:tab/>
        <w:t>Bossa Nova Philharmonica</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ab/>
        <w:tab/>
        <w:tab/>
        <w:tab/>
        <w:tab/>
        <w:tab/>
        <w:t>Mambo!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Edmudo Villani-Cortes</w:t>
        <w:tab/>
        <w:tab/>
        <w:tab/>
        <w:t>Baião! (dalle Miniaturas brasileiras)</w:t>
      </w:r>
    </w:p>
    <w:p>
      <w:pPr>
        <w:pStyle w:val="Normal1"/>
        <w:jc w:val="both"/>
        <w:rPr>
          <w:rFonts w:ascii="Nunito" w:hAnsi="Nunito" w:eastAsia="Nunito" w:cs="Nunito"/>
        </w:rPr>
      </w:pPr>
      <w:r>
        <w:rPr>
          <w:rFonts w:eastAsia="Nunito" w:cs="Nunito" w:ascii="Nunito" w:hAnsi="Nunito"/>
          <w:sz w:val="22"/>
          <w:szCs w:val="22"/>
        </w:rPr>
        <w:t>(1930)</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sz w:val="22"/>
          <w:szCs w:val="22"/>
        </w:rPr>
        <w:t>Carlos Gardel</w:t>
        <w:tab/>
        <w:tab/>
        <w:tab/>
        <w:tab/>
        <w:tab/>
        <w:t>“Por una cabeza”</w:t>
      </w:r>
    </w:p>
    <w:p>
      <w:pPr>
        <w:pStyle w:val="Normal1"/>
        <w:jc w:val="both"/>
        <w:rPr>
          <w:rFonts w:ascii="Nunito" w:hAnsi="Nunito" w:eastAsia="Nunito" w:cs="Nunito"/>
          <w:sz w:val="22"/>
          <w:szCs w:val="22"/>
        </w:rPr>
      </w:pPr>
      <w:r>
        <w:rPr>
          <w:rFonts w:eastAsia="Nunito" w:cs="Nunito" w:ascii="Nunito" w:hAnsi="Nunito"/>
          <w:sz w:val="22"/>
          <w:szCs w:val="22"/>
        </w:rPr>
      </w:r>
      <w:r>
        <w:br w:type="page"/>
      </w:r>
    </w:p>
    <w:p>
      <w:pPr>
        <w:pStyle w:val="Normal1"/>
        <w:jc w:val="both"/>
        <w:rPr>
          <w:rFonts w:ascii="Nunito" w:hAnsi="Nunito" w:eastAsia="Nunito" w:cs="Nunito"/>
        </w:rPr>
      </w:pPr>
      <w:r>
        <w:rPr>
          <w:rFonts w:eastAsia="Nunito" w:cs="Nunito" w:ascii="Nunito" w:hAnsi="Nunito"/>
          <w:sz w:val="22"/>
          <w:szCs w:val="22"/>
        </w:rPr>
        <w:t>“</w:t>
      </w:r>
      <w:r>
        <w:rPr>
          <w:rFonts w:eastAsia="Nunito" w:cs="Nunito" w:ascii="Nunito" w:hAnsi="Nunito"/>
          <w:sz w:val="22"/>
          <w:szCs w:val="22"/>
        </w:rPr>
        <w:t>I VIOLONCELLI DEL MOZARTEUM” è un gruppo di giovani ma già affermati musicisti, studenti della prestigiosa università di Salisburgo, guidati e diretti da Giovanni Gnocchi, ispirato dal modello di Sándor Végh con la sua Camerata Salzburg. In questi anni si sono resi protagonisti individualmente nei maggiori concorsi internazionali di tutta Europa e Stati Uniti, con orchestre di profilo internazionale e suonando accanto a celebri solisti. Come gruppo di violoncelli hanno tenuto concerti importanti in Austria ed Italia, esibendosi al Mozarteum di Salisburgo, al Festival “Trame Sonore” di Mantova, a “SpazioNovecento” di Cremona, riscuotendo un successo unanime e travolgente, e proponendo sempre un repertorio unico, che unisce a raffinate rarità alcune delle pagine più popolari del Wiener Klassik e delle più celebri colonne sonore di film hollywoodiani. Concerti con musiche di Monteverdi, Gesualdo e John Dowland accostate a pagine di Pierre Boulez, Krzysztof Penderecki e Sofia Gubaidulina, per finire con evergreen di Morricone, Hans Zimmer o Carlos Gardel.</w:t>
      </w:r>
    </w:p>
    <w:p>
      <w:pPr>
        <w:pStyle w:val="Normal1"/>
        <w:jc w:val="both"/>
        <w:rPr>
          <w:rFonts w:ascii="Nunito" w:hAnsi="Nunito" w:eastAsia="Nunito" w:cs="Nunito"/>
        </w:rPr>
      </w:pPr>
      <w:r>
        <w:rPr>
          <w:rFonts w:eastAsia="Nunito" w:cs="Nunito" w:ascii="Nunito" w:hAnsi="Nunito"/>
          <w:sz w:val="22"/>
          <w:szCs w:val="22"/>
        </w:rPr>
        <w:t>I Violoncelli del Mozarteum si rendono protagonisti anche di concerti che sfruttano in palcoscenico in maniera coreografica e spazialmente originale, instaurando con il pubblico un dialogo diretto, ironico e coinvolgente.</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rPr>
      </w:pPr>
      <w:r>
        <w:rPr>
          <w:rFonts w:eastAsia="Nunito" w:cs="Nunito" w:ascii="Nunito" w:hAnsi="Nunito"/>
          <w:b/>
          <w:sz w:val="22"/>
          <w:szCs w:val="22"/>
        </w:rPr>
        <w:t>Giovanni Gnocchi</w:t>
      </w:r>
    </w:p>
    <w:p>
      <w:pPr>
        <w:pStyle w:val="Normal1"/>
        <w:jc w:val="both"/>
        <w:rPr>
          <w:rFonts w:ascii="Nunito" w:hAnsi="Nunito" w:eastAsia="Nunito" w:cs="Nunito"/>
        </w:rPr>
      </w:pPr>
      <w:r>
        <w:rPr>
          <w:rFonts w:eastAsia="Nunito" w:cs="Nunito" w:ascii="Nunito" w:hAnsi="Nunito"/>
          <w:sz w:val="20"/>
          <w:szCs w:val="20"/>
        </w:rPr>
        <w:t>Giovanni Gnocchi, professore al Mozarteum dal 2013, svolge attività concertistica in tutto il mondo, esibendosi come solista sotto la direzione di Gustavo Dudamel, Umberto Benedetti Michelangeli, Alexander Lonquich, Alexander Shelley, in contesti come l’Arts Festival di Hong Kong, BeethovenFest di Bonn, Wiener Konzerthaus, Liederhalle di Stuttgart, la Mozart Woche di Salzburg, Esplanade di Singapore, con la Camerata Salzburg, Orchestra da Camera di Mantova, Zagreb Philharmonic Orchestra, Filarmonica della Fenice di Venezia, Orquesta Filarmónica de Jalisco, Lugano Festival Orchestra. Protagonista in concerti da camera con Mischa Maisky, Martha Argerich, Leonidas Kavakos, Mario Brunello, i membri del Quartetto Hagen, Andrea Lucchesini, Ilya Gringolts, Elizabeth Leonskaja, Alena Baeva, ha registrato per Deutsche Grammophone e a breve usciranno l’integrale dei concerti di Haydn e un recital sullo Stradivari 1710 “Stauffer” di Cremona.</w:t>
      </w:r>
    </w:p>
    <w:p>
      <w:pPr>
        <w:pStyle w:val="Normal1"/>
        <w:jc w:val="both"/>
        <w:rPr>
          <w:rFonts w:ascii="Nunito" w:hAnsi="Nunito" w:eastAsia="Nunito" w:cs="Nunito"/>
          <w:sz w:val="20"/>
          <w:szCs w:val="20"/>
        </w:rPr>
      </w:pPr>
      <w:r>
        <w:rPr>
          <w:rFonts w:eastAsia="Nunito" w:cs="Nunito" w:ascii="Nunito" w:hAnsi="Nunito"/>
          <w:sz w:val="20"/>
          <w:szCs w:val="20"/>
        </w:rPr>
      </w:r>
      <w:r>
        <w:br w:type="page"/>
      </w:r>
    </w:p>
    <w:p>
      <w:pPr>
        <w:pStyle w:val="Normal1"/>
        <w:jc w:val="both"/>
        <w:rPr>
          <w:rFonts w:ascii="Nunito" w:hAnsi="Nunito" w:eastAsia="Nunito" w:cs="Nunito"/>
        </w:rPr>
      </w:pPr>
      <w:r>
        <w:rPr>
          <w:rFonts w:eastAsia="Nunito" w:cs="Nunito" w:ascii="Nunito" w:hAnsi="Nunito"/>
          <w:b/>
          <w:sz w:val="22"/>
          <w:szCs w:val="22"/>
        </w:rPr>
        <w:t>Mercoledì 28 agosto 2023 ore 21.30</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 xml:space="preserve">Alexander Gadjiev - </w:t>
      </w:r>
      <w:r>
        <w:rPr>
          <w:rFonts w:eastAsia="Nunito" w:cs="Nunito" w:ascii="Nunito" w:hAnsi="Nunito"/>
          <w:sz w:val="22"/>
          <w:szCs w:val="22"/>
        </w:rPr>
        <w:t xml:space="preserve">pianoforte </w:t>
        <w:tab/>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 xml:space="preserve">F. Liszt </w:t>
        <w:tab/>
        <w:tab/>
        <w:tab/>
        <w:t xml:space="preserve">Funerailles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F. Chopin</w:t>
        <w:tab/>
        <w:tab/>
        <w:tab/>
        <w:t xml:space="preserve">Mazurka in Fa diesis minore, op. 6 n° 1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F. Chopin</w:t>
        <w:tab/>
        <w:tab/>
        <w:tab/>
        <w:t xml:space="preserve">Mazurka in Do maggiore, op. 24 n° 2 </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F. Chopin</w:t>
        <w:tab/>
        <w:tab/>
        <w:tab/>
        <w:t>Mazurka in Do diesis minore, op. 50 n° 3</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J. Corigliano</w:t>
        <w:tab/>
        <w:tab/>
        <w:tab/>
        <w:t>Fantasia sopra un Ostinato (1985)</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F. Chopin</w:t>
        <w:tab/>
        <w:tab/>
        <w:tab/>
        <w:t>Polacca in La bemolle maggiore op. 53 “Eroica”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F. Chopin</w:t>
        <w:tab/>
        <w:tab/>
        <w:tab/>
        <w:t>Preludi op. 28 n. 23, 22, 18, 13, 10, 2</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A. Scriabin</w:t>
        <w:tab/>
        <w:tab/>
        <w:tab/>
        <w:t>Sonata n. 9 “Messa nera"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rPr>
        <w:t>L. van Beethoven</w:t>
        <w:tab/>
        <w:tab/>
        <w:t xml:space="preserve">15 Variazioni e fuga per pianoforte in Mi bemolle maggiore, op. 35 </w:t>
        <w:tab/>
        <w:tab/>
        <w:tab/>
        <w:tab/>
        <w:t>“Variazioni Eroica”</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rPr>
      </w:pPr>
      <w:r>
        <w:rPr>
          <w:rFonts w:eastAsia="Nunito" w:cs="Nunito" w:ascii="Nunito" w:hAnsi="Nunito"/>
          <w:b/>
          <w:sz w:val="20"/>
          <w:szCs w:val="20"/>
        </w:rPr>
        <w:t>Alexander Gadjiev</w:t>
      </w:r>
    </w:p>
    <w:p>
      <w:pPr>
        <w:pStyle w:val="Normal1"/>
        <w:jc w:val="both"/>
        <w:rPr>
          <w:rFonts w:ascii="Nunito" w:hAnsi="Nunito" w:eastAsia="Nunito" w:cs="Nunito"/>
        </w:rPr>
      </w:pPr>
      <w:r>
        <w:rPr>
          <w:rFonts w:eastAsia="Nunito" w:cs="Nunito" w:ascii="Nunito" w:hAnsi="Nunito"/>
          <w:sz w:val="20"/>
          <w:szCs w:val="20"/>
        </w:rPr>
        <w:t>Esposizione musicale e cultura Mitteleuropea: Alexander Gadjiev deve la prima alla sua famiglia, con madre e padre entrambi didatti e musicisti, e la seconda a Gorizia – sua città d’origine – naturale crocevia di popoli, culture, lingue. Fattori che hanno entrambi avuto una influenza determinante sulla sua naturale capacità di assorbire, elaborare e rivisitare con gusto proprio stili e linguaggi musicali diversi. Seguendo gli insegnamenti del padre, noto didatta russo, Alexander si esibisce per la prima volta con orchestra a 9 anni e tiene il primo recital solistico a 10. Si diploma a 17 anni con il massimo dei voti, la lode e menzione speciale. Questo gli consente di partecipare al Premio Venezia - concorso riservato ai migliori diplomati d’Italia – e di vincerne la XXX edizione.</w:t>
      </w:r>
    </w:p>
    <w:p>
      <w:pPr>
        <w:pStyle w:val="Normal1"/>
        <w:jc w:val="both"/>
        <w:rPr>
          <w:rFonts w:ascii="Nunito" w:hAnsi="Nunito" w:eastAsia="Nunito" w:cs="Nunito"/>
        </w:rPr>
      </w:pPr>
      <w:r>
        <w:rPr>
          <w:rFonts w:eastAsia="Nunito" w:cs="Nunito" w:ascii="Nunito" w:hAnsi="Nunito"/>
          <w:sz w:val="20"/>
          <w:szCs w:val="20"/>
        </w:rPr>
        <w:t>Alexander è appena risultato vincitore del secondo premio e del premio speciale Krystian Zimerman “per la miglior esecuzione di una Sonata” al XVIII Concorso Chopin di Varsavia.</w:t>
      </w:r>
    </w:p>
    <w:p>
      <w:pPr>
        <w:pStyle w:val="Normal1"/>
        <w:jc w:val="both"/>
        <w:rPr>
          <w:rFonts w:ascii="Nunito" w:hAnsi="Nunito" w:eastAsia="Nunito" w:cs="Nunito"/>
        </w:rPr>
      </w:pPr>
      <w:r>
        <w:rPr>
          <w:rFonts w:eastAsia="Nunito" w:cs="Nunito" w:ascii="Nunito" w:hAnsi="Nunito"/>
          <w:sz w:val="20"/>
          <w:szCs w:val="20"/>
        </w:rPr>
        <w:t>Pochi mesi prima ha vinto il Primo Premio e numerosi altri premi al Concorso Internazionale di Sydney 2021. E’ anche vincitore del Terence Judd Award 2022 particolarmente connesso ad una delle più prestigiose orchestre britanniche, la Hallè Orchestra, con cui si esibirà in diversi concerti. In qualità di “BBC New Generation Artist 2019-2021”, un titolo di cui solo pochi giovani musicisti si possono fregiare, è ancora impegnato ad incidere presso i più rinomati Studios londinesi, e ad esibirsi in prestigiosi Festival e sale inglesi (come il suo debutto alla Wigmore Hall) e a collaborare con varie orchestre BBC.</w:t>
      </w:r>
    </w:p>
    <w:p>
      <w:pPr>
        <w:pStyle w:val="Normal1"/>
        <w:jc w:val="both"/>
        <w:rPr>
          <w:rFonts w:ascii="Nunito" w:hAnsi="Nunito" w:eastAsia="Nunito" w:cs="Nunito"/>
        </w:rPr>
      </w:pPr>
      <w:r>
        <w:rPr>
          <w:rFonts w:eastAsia="Nunito" w:cs="Nunito" w:ascii="Nunito" w:hAnsi="Nunito"/>
          <w:sz w:val="20"/>
          <w:szCs w:val="20"/>
        </w:rPr>
        <w:t>Alexander Gadjiev ha vinto anche altri due dei maggiori concorsi pianistici: Primo Premio nel 2015 allo Hamamatsu, per cui ha ricevuto anche il “premio del pubblico”, e il Primo Premio al 2018 Montecarlo “World Piano Masters”.</w:t>
      </w:r>
    </w:p>
    <w:p>
      <w:pPr>
        <w:pStyle w:val="Normal1"/>
        <w:jc w:val="both"/>
        <w:rPr>
          <w:rFonts w:ascii="Nunito" w:hAnsi="Nunito" w:eastAsia="Nunito" w:cs="Nunito"/>
        </w:rPr>
      </w:pPr>
      <w:r>
        <w:rPr>
          <w:rFonts w:eastAsia="Nunito" w:cs="Nunito" w:ascii="Nunito" w:hAnsi="Nunito"/>
          <w:sz w:val="20"/>
          <w:szCs w:val="20"/>
        </w:rPr>
        <w:t>Nominato Ambasciatore di Gorizia Capitale Europea della Cultura 2025, Alexander negli ultimi anni è stato invitato ad esibirsi in Giappone e all’interno dei maggiori festival pianistici come: Verbier Festival, MiTo Festival a Torino, il Festival “Chopin” di Duszniki, il Festival Pianistico Internazionale di ClaviCologne a Düsseldorf, il Piano Festival Rafael Orozco a Cordova, il Festival di Ljubljana, Bologna Festival, Settimane Musicali del Teatro Olimpico di Vicenza, Festival Animato di Parigi, Kammermusik Salzburg Festival, Teatro La Fenice, Kioi Hall e Bunka Kaikan a Tokyo, Kitara Concert Hall di Sapporo, Hyogo Performing Arts Center di Osaka, la Salle Cortot di Paris, il Conservatorio di Mosca, e, inoltre, a Salt Lake City, Istanbul, Barcelona, Roma, Milano, Wigmore Hall, Albeburgh Festival e molti altri.</w:t>
      </w:r>
    </w:p>
    <w:p>
      <w:pPr>
        <w:pStyle w:val="Normal1"/>
        <w:jc w:val="both"/>
        <w:rPr>
          <w:rFonts w:ascii="Nunito" w:hAnsi="Nunito" w:eastAsia="Nunito" w:cs="Nunito"/>
        </w:rPr>
      </w:pPr>
      <w:r>
        <w:rPr>
          <w:rFonts w:eastAsia="Nunito" w:cs="Nunito" w:ascii="Nunito" w:hAnsi="Nunito"/>
          <w:sz w:val="20"/>
          <w:szCs w:val="20"/>
        </w:rPr>
        <w:t>Fra i suoi recenti e futuri impegni, una lunga tournée in Polonia, concerti in Inghilterra, Olanda, Italia e una tournée in Giappone. Inoltre l’anno 2022 si concluderà gloriosamente con una tournée di oltre 90 giorni in Australia e nel lontano Oriente. Ad aprile 2022 il suo trionfante debutto con l’Orchestra Rai di Torino diretto da Fabio Luisi, concerto che ha portato ad nuovo invito per la prossima stagione.</w:t>
      </w:r>
      <w:r>
        <w:br w:type="page"/>
      </w:r>
    </w:p>
    <w:p>
      <w:pPr>
        <w:pStyle w:val="Normal1"/>
        <w:jc w:val="both"/>
        <w:rPr>
          <w:rFonts w:ascii="Nunito" w:hAnsi="Nunito" w:eastAsia="Nunito" w:cs="Nunito"/>
        </w:rPr>
      </w:pPr>
      <w:r>
        <w:rPr>
          <w:rFonts w:eastAsia="Nunito" w:cs="Nunito" w:ascii="Nunito" w:hAnsi="Nunito"/>
          <w:b/>
          <w:sz w:val="22"/>
          <w:szCs w:val="22"/>
        </w:rPr>
        <w:t>Sabato 31 agosto 2023 ore 21.30</w:t>
      </w:r>
    </w:p>
    <w:p>
      <w:pPr>
        <w:pStyle w:val="Normal1"/>
        <w:jc w:val="both"/>
        <w:rPr>
          <w:rFonts w:ascii="Nunito" w:hAnsi="Nunito" w:eastAsia="Nunito" w:cs="Nunito"/>
        </w:rPr>
      </w:pPr>
      <w:r>
        <w:rPr>
          <w:rFonts w:eastAsia="Nunito" w:cs="Nunito" w:ascii="Nunito" w:hAnsi="Nunito"/>
          <w:b/>
          <w:sz w:val="22"/>
          <w:szCs w:val="22"/>
        </w:rPr>
        <w:t>Cervo, Piazza dei Corallini</w:t>
      </w:r>
    </w:p>
    <w:p>
      <w:pPr>
        <w:pStyle w:val="Normal1"/>
        <w:jc w:val="both"/>
        <w:rPr>
          <w:rFonts w:ascii="Nunito" w:hAnsi="Nunito" w:eastAsia="Nunito" w:cs="Nunito"/>
        </w:rPr>
      </w:pPr>
      <w:r>
        <w:rPr>
          <w:rFonts w:eastAsia="Nunito" w:cs="Nunito" w:ascii="Nunito" w:hAnsi="Nunito"/>
          <w:b/>
          <w:sz w:val="22"/>
          <w:szCs w:val="22"/>
        </w:rPr>
        <w:t>Docenti dell’Accademia Internazionale Estiva di Cervo</w:t>
      </w:r>
    </w:p>
    <w:p>
      <w:pPr>
        <w:pStyle w:val="Normal1"/>
        <w:jc w:val="both"/>
        <w:rPr>
          <w:rFonts w:ascii="Nunito" w:hAnsi="Nunito" w:eastAsia="Nunito" w:cs="Nunito"/>
        </w:rPr>
      </w:pPr>
      <w:r>
        <w:rPr>
          <w:rFonts w:eastAsia="Nunito" w:cs="Nunito" w:ascii="Nunito" w:hAnsi="Nunito"/>
          <w:b/>
          <w:sz w:val="22"/>
          <w:szCs w:val="22"/>
        </w:rPr>
        <w:t xml:space="preserve">Alexsey Semenenko </w:t>
      </w:r>
      <w:r>
        <w:rPr>
          <w:rFonts w:eastAsia="Nunito" w:cs="Nunito" w:ascii="Nunito" w:hAnsi="Nunito"/>
          <w:sz w:val="22"/>
          <w:szCs w:val="22"/>
        </w:rPr>
        <w:t>– violino</w:t>
      </w:r>
    </w:p>
    <w:p>
      <w:pPr>
        <w:pStyle w:val="Normal1"/>
        <w:jc w:val="both"/>
        <w:rPr>
          <w:rFonts w:ascii="Nunito" w:hAnsi="Nunito" w:eastAsia="Nunito" w:cs="Nunito"/>
        </w:rPr>
      </w:pPr>
      <w:r>
        <w:rPr>
          <w:rFonts w:eastAsia="Nunito" w:cs="Nunito" w:ascii="Nunito" w:hAnsi="Nunito"/>
          <w:b/>
          <w:sz w:val="22"/>
          <w:szCs w:val="22"/>
        </w:rPr>
        <w:t xml:space="preserve">Erika Geldsetzer </w:t>
      </w:r>
      <w:r>
        <w:rPr>
          <w:rFonts w:eastAsia="Nunito" w:cs="Nunito" w:ascii="Nunito" w:hAnsi="Nunito"/>
          <w:sz w:val="22"/>
          <w:szCs w:val="22"/>
        </w:rPr>
        <w:t>– violino</w:t>
      </w:r>
    </w:p>
    <w:p>
      <w:pPr>
        <w:pStyle w:val="Normal1"/>
        <w:jc w:val="both"/>
        <w:rPr>
          <w:rFonts w:ascii="Nunito" w:hAnsi="Nunito" w:eastAsia="Nunito" w:cs="Nunito"/>
        </w:rPr>
      </w:pPr>
      <w:r>
        <w:rPr>
          <w:rFonts w:eastAsia="Nunito" w:cs="Nunito" w:ascii="Nunito" w:hAnsi="Nunito"/>
          <w:b/>
          <w:sz w:val="22"/>
          <w:szCs w:val="22"/>
        </w:rPr>
        <w:t xml:space="preserve">Jean Sulem </w:t>
      </w:r>
      <w:r>
        <w:rPr>
          <w:rFonts w:eastAsia="Nunito" w:cs="Nunito" w:ascii="Nunito" w:hAnsi="Nunito"/>
          <w:sz w:val="22"/>
          <w:szCs w:val="22"/>
        </w:rPr>
        <w:t>– viola</w:t>
      </w:r>
    </w:p>
    <w:p>
      <w:pPr>
        <w:pStyle w:val="Normal1"/>
        <w:jc w:val="both"/>
        <w:rPr>
          <w:rFonts w:ascii="Nunito" w:hAnsi="Nunito" w:eastAsia="Nunito" w:cs="Nunito"/>
        </w:rPr>
      </w:pPr>
      <w:r>
        <w:rPr>
          <w:rFonts w:eastAsia="Nunito" w:cs="Nunito" w:ascii="Nunito" w:hAnsi="Nunito"/>
          <w:b/>
          <w:sz w:val="22"/>
          <w:szCs w:val="22"/>
        </w:rPr>
        <w:t xml:space="preserve">Gustav Rivinius </w:t>
      </w:r>
      <w:r>
        <w:rPr>
          <w:rFonts w:eastAsia="Nunito" w:cs="Nunito" w:ascii="Nunito" w:hAnsi="Nunito"/>
          <w:sz w:val="22"/>
          <w:szCs w:val="22"/>
        </w:rPr>
        <w:t>– violoncello</w:t>
      </w:r>
    </w:p>
    <w:p>
      <w:pPr>
        <w:pStyle w:val="Normal1"/>
        <w:jc w:val="both"/>
        <w:rPr>
          <w:rFonts w:ascii="Nunito" w:hAnsi="Nunito" w:eastAsia="Nunito" w:cs="Nunito"/>
        </w:rPr>
      </w:pPr>
      <w:r>
        <w:rPr>
          <w:rFonts w:eastAsia="Nunito" w:cs="Nunito" w:ascii="Nunito" w:hAnsi="Nunito"/>
          <w:b/>
          <w:sz w:val="22"/>
          <w:szCs w:val="22"/>
        </w:rPr>
        <w:t xml:space="preserve">Ian Fountain </w:t>
      </w:r>
      <w:r>
        <w:rPr>
          <w:rFonts w:eastAsia="Nunito" w:cs="Nunito" w:ascii="Nunito" w:hAnsi="Nunito"/>
          <w:sz w:val="22"/>
          <w:szCs w:val="22"/>
        </w:rPr>
        <w:t>– pianoforte</w:t>
      </w:r>
    </w:p>
    <w:p>
      <w:pPr>
        <w:pStyle w:val="Normal1"/>
        <w:jc w:val="both"/>
        <w:rPr>
          <w:rFonts w:ascii="Nunito" w:hAnsi="Nunito" w:eastAsia="Nunito" w:cs="Nunito"/>
        </w:rPr>
      </w:pPr>
      <w:r>
        <w:rPr>
          <w:rFonts w:eastAsia="Nunito" w:cs="Nunito" w:ascii="Nunito" w:hAnsi="Nunito"/>
          <w:b/>
          <w:sz w:val="22"/>
          <w:szCs w:val="22"/>
        </w:rPr>
        <w:t xml:space="preserve">Arnulf Von Arnim </w:t>
      </w:r>
      <w:r>
        <w:rPr>
          <w:rFonts w:eastAsia="Nunito" w:cs="Nunito" w:ascii="Nunito" w:hAnsi="Nunito"/>
          <w:sz w:val="22"/>
          <w:szCs w:val="22"/>
        </w:rPr>
        <w:t>- pianoforte</w:t>
      </w:r>
    </w:p>
    <w:p>
      <w:pPr>
        <w:pStyle w:val="Normal1"/>
        <w:jc w:val="both"/>
        <w:rPr>
          <w:rFonts w:ascii="Nunito" w:hAnsi="Nunito" w:eastAsia="Nunito" w:cs="Nunito"/>
        </w:rPr>
      </w:pPr>
      <w:r>
        <w:rPr>
          <w:rFonts w:eastAsia="Nunito" w:cs="Nunito" w:ascii="Nunito" w:hAnsi="Nunito"/>
        </w:rPr>
      </w:r>
    </w:p>
    <w:p>
      <w:pPr>
        <w:pStyle w:val="Normal1"/>
        <w:jc w:val="both"/>
        <w:rPr>
          <w:rFonts w:ascii="Nunito" w:hAnsi="Nunito" w:eastAsia="Nunito" w:cs="Nunito"/>
          <w:i/>
          <w:i/>
          <w:sz w:val="22"/>
          <w:szCs w:val="22"/>
        </w:rPr>
      </w:pPr>
      <w:r>
        <w:rPr>
          <w:rFonts w:eastAsia="Nunito" w:cs="Nunito" w:ascii="Nunito" w:hAnsi="Nunito"/>
          <w:i/>
          <w:sz w:val="22"/>
          <w:szCs w:val="22"/>
        </w:rPr>
        <w:t xml:space="preserve">In collaborazione con Accademia Internazionale Estiva di Cervo </w:t>
      </w:r>
    </w:p>
    <w:p>
      <w:pPr>
        <w:pStyle w:val="Normal1"/>
        <w:jc w:val="both"/>
        <w:rPr>
          <w:rFonts w:ascii="Nunito" w:hAnsi="Nunito" w:eastAsia="Nunito" w:cs="Nunito"/>
          <w:i/>
          <w:i/>
          <w:sz w:val="22"/>
          <w:szCs w:val="22"/>
        </w:rPr>
      </w:pPr>
      <w:r>
        <w:rPr>
          <w:rFonts w:eastAsia="Nunito" w:cs="Nunito" w:ascii="Nunito" w:hAnsi="Nunito"/>
          <w:i/>
          <w:sz w:val="22"/>
          <w:szCs w:val="22"/>
        </w:rPr>
      </w:r>
    </w:p>
    <w:p>
      <w:pPr>
        <w:pStyle w:val="Normal1"/>
        <w:jc w:val="both"/>
        <w:rPr>
          <w:rFonts w:ascii="Nunito" w:hAnsi="Nunito" w:eastAsia="Nunito" w:cs="Nunito"/>
        </w:rPr>
      </w:pPr>
      <w:r>
        <w:rPr>
          <w:rFonts w:eastAsia="Nunito" w:cs="Nunito" w:ascii="Nunito" w:hAnsi="Nunito"/>
          <w:sz w:val="22"/>
          <w:szCs w:val="22"/>
        </w:rPr>
        <w:t>L.v. Beethoven</w:t>
        <w:tab/>
        <w:tab/>
        <w:tab/>
        <w:t>Trio per pianoforte in Sol maggiore op. 1 n° 2</w:t>
      </w:r>
    </w:p>
    <w:p>
      <w:pPr>
        <w:pStyle w:val="Normal1"/>
        <w:jc w:val="both"/>
        <w:rPr>
          <w:rFonts w:ascii="Nunito" w:hAnsi="Nunito" w:eastAsia="Nunito" w:cs="Nunito"/>
        </w:rPr>
      </w:pPr>
      <w:r>
        <w:rPr>
          <w:rFonts w:eastAsia="Nunito" w:cs="Nunito" w:ascii="Nunito" w:hAnsi="Nunito"/>
          <w:sz w:val="22"/>
          <w:szCs w:val="22"/>
        </w:rPr>
        <w:tab/>
        <w:tab/>
        <w:tab/>
        <w:tab/>
        <w:tab/>
        <w:t>1. Adagio- Allegro vivace</w:t>
      </w:r>
    </w:p>
    <w:p>
      <w:pPr>
        <w:pStyle w:val="Normal1"/>
        <w:jc w:val="both"/>
        <w:rPr>
          <w:rFonts w:ascii="Nunito" w:hAnsi="Nunito" w:eastAsia="Nunito" w:cs="Nunito"/>
        </w:rPr>
      </w:pPr>
      <w:r>
        <w:rPr>
          <w:rFonts w:eastAsia="Nunito" w:cs="Nunito" w:ascii="Nunito" w:hAnsi="Nunito"/>
          <w:sz w:val="22"/>
          <w:szCs w:val="22"/>
        </w:rPr>
        <w:tab/>
        <w:tab/>
        <w:tab/>
        <w:tab/>
        <w:tab/>
        <w:t>2. Largo con espressione</w:t>
      </w:r>
    </w:p>
    <w:p>
      <w:pPr>
        <w:pStyle w:val="Normal1"/>
        <w:jc w:val="both"/>
        <w:rPr>
          <w:rFonts w:ascii="Nunito" w:hAnsi="Nunito" w:eastAsia="Nunito" w:cs="Nunito"/>
        </w:rPr>
      </w:pPr>
      <w:r>
        <w:rPr>
          <w:rFonts w:eastAsia="Nunito" w:cs="Nunito" w:ascii="Nunito" w:hAnsi="Nunito"/>
          <w:sz w:val="22"/>
          <w:szCs w:val="22"/>
        </w:rPr>
        <w:tab/>
        <w:tab/>
        <w:tab/>
        <w:tab/>
        <w:tab/>
        <w:t>3. Scherzo. Allegro</w:t>
      </w:r>
    </w:p>
    <w:p>
      <w:pPr>
        <w:pStyle w:val="Normal1"/>
        <w:jc w:val="both"/>
        <w:rPr>
          <w:rFonts w:ascii="Nunito" w:hAnsi="Nunito" w:eastAsia="Nunito" w:cs="Nunito"/>
        </w:rPr>
      </w:pPr>
      <w:r>
        <w:rPr>
          <w:rFonts w:eastAsia="Nunito" w:cs="Nunito" w:ascii="Nunito" w:hAnsi="Nunito"/>
          <w:sz w:val="22"/>
          <w:szCs w:val="22"/>
        </w:rPr>
        <w:tab/>
        <w:tab/>
        <w:tab/>
        <w:tab/>
        <w:tab/>
        <w:t>4. Finale. Presto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rPr>
          <w:rFonts w:ascii="Nunito" w:hAnsi="Nunito" w:eastAsia="Nunito" w:cs="Nunito"/>
          <w:u w:val="single"/>
        </w:rPr>
      </w:pPr>
      <w:r>
        <w:rPr>
          <w:rFonts w:eastAsia="Nunito" w:cs="Nunito" w:ascii="Nunito" w:hAnsi="Nunito"/>
          <w:sz w:val="22"/>
          <w:szCs w:val="22"/>
        </w:rPr>
        <w:t xml:space="preserve">F. Schubert  </w:t>
        <w:tab/>
        <w:tab/>
        <w:tab/>
        <w:t>Rondò in La maggiore D. 951 per pianoforte a quattro mani</w:t>
      </w:r>
    </w:p>
    <w:p>
      <w:pPr>
        <w:pStyle w:val="Normal1"/>
        <w:rPr>
          <w:rFonts w:ascii="Nunito" w:hAnsi="Nunito" w:eastAsia="Nunito" w:cs="Nunito"/>
        </w:rPr>
      </w:pPr>
      <w:r>
        <w:rPr>
          <w:rFonts w:eastAsia="Nunito" w:cs="Nunito" w:ascii="Nunito" w:hAnsi="Nunito"/>
          <w:sz w:val="22"/>
          <w:szCs w:val="22"/>
        </w:rPr>
        <w:t>***</w:t>
      </w:r>
    </w:p>
    <w:p>
      <w:pPr>
        <w:pStyle w:val="Normal1"/>
        <w:rPr>
          <w:rFonts w:ascii="Nunito" w:hAnsi="Nunito" w:eastAsia="Nunito" w:cs="Nunito"/>
        </w:rPr>
      </w:pPr>
      <w:r>
        <w:rPr>
          <w:rFonts w:eastAsia="Nunito" w:cs="Nunito" w:ascii="Nunito" w:hAnsi="Nunito"/>
          <w:sz w:val="22"/>
          <w:szCs w:val="22"/>
        </w:rPr>
        <w:t xml:space="preserve">R. Schumann </w:t>
        <w:tab/>
        <w:tab/>
        <w:tab/>
        <w:t>Quintetto in Mi bemolle maggiore per pianoforte e archi, op. 44</w:t>
      </w:r>
    </w:p>
    <w:p>
      <w:pPr>
        <w:pStyle w:val="Normal1"/>
        <w:jc w:val="both"/>
        <w:rPr>
          <w:rFonts w:ascii="Nunito" w:hAnsi="Nunito" w:eastAsia="Nunito" w:cs="Nunito"/>
        </w:rPr>
      </w:pPr>
      <w:r>
        <w:rPr>
          <w:rFonts w:eastAsia="Nunito" w:cs="Nunito" w:ascii="Nunito" w:hAnsi="Nunito"/>
          <w:sz w:val="22"/>
          <w:szCs w:val="22"/>
        </w:rPr>
        <w:tab/>
        <w:tab/>
        <w:tab/>
        <w:tab/>
      </w:r>
      <w:r>
        <w:rPr>
          <w:rFonts w:eastAsia="Nunito" w:cs="Nunito" w:ascii="Nunito" w:hAnsi="Nunito"/>
          <w:sz w:val="20"/>
          <w:szCs w:val="20"/>
        </w:rPr>
        <w:tab/>
        <w:t>1. Allegro brillante</w:t>
      </w:r>
    </w:p>
    <w:p>
      <w:pPr>
        <w:pStyle w:val="Normal1"/>
        <w:jc w:val="both"/>
        <w:rPr>
          <w:rFonts w:ascii="Nunito" w:hAnsi="Nunito" w:eastAsia="Nunito" w:cs="Nunito"/>
        </w:rPr>
      </w:pPr>
      <w:r>
        <w:rPr>
          <w:rFonts w:eastAsia="Nunito" w:cs="Nunito" w:ascii="Nunito" w:hAnsi="Nunito"/>
          <w:sz w:val="20"/>
          <w:szCs w:val="20"/>
        </w:rPr>
        <w:tab/>
        <w:tab/>
        <w:tab/>
        <w:tab/>
        <w:tab/>
        <w:t>2. In modo d’una marcia. Un poco largamente</w:t>
      </w:r>
    </w:p>
    <w:p>
      <w:pPr>
        <w:pStyle w:val="Normal1"/>
        <w:jc w:val="both"/>
        <w:rPr>
          <w:rFonts w:ascii="Nunito" w:hAnsi="Nunito" w:eastAsia="Nunito" w:cs="Nunito"/>
        </w:rPr>
      </w:pPr>
      <w:r>
        <w:rPr>
          <w:rFonts w:eastAsia="Nunito" w:cs="Nunito" w:ascii="Nunito" w:hAnsi="Nunito"/>
          <w:sz w:val="20"/>
          <w:szCs w:val="20"/>
        </w:rPr>
        <w:tab/>
        <w:tab/>
        <w:tab/>
        <w:tab/>
        <w:tab/>
        <w:t>3. Scherzo. Molto vivace – Trio I et II</w:t>
      </w:r>
    </w:p>
    <w:p>
      <w:pPr>
        <w:pStyle w:val="Normal1"/>
        <w:jc w:val="both"/>
        <w:rPr>
          <w:rFonts w:ascii="Nunito" w:hAnsi="Nunito" w:eastAsia="Nunito" w:cs="Nunito"/>
        </w:rPr>
      </w:pPr>
      <w:r>
        <w:rPr>
          <w:rFonts w:eastAsia="Nunito" w:cs="Nunito" w:ascii="Nunito" w:hAnsi="Nunito"/>
          <w:sz w:val="20"/>
          <w:szCs w:val="20"/>
        </w:rPr>
        <w:tab/>
        <w:tab/>
        <w:tab/>
        <w:tab/>
        <w:tab/>
        <w:t>4. Allegro ma non troppo</w:t>
      </w:r>
    </w:p>
    <w:p>
      <w:pPr>
        <w:pStyle w:val="Normal1"/>
        <w:jc w:val="both"/>
        <w:rPr>
          <w:rFonts w:ascii="Nunito" w:hAnsi="Nunito" w:eastAsia="Nunito" w:cs="Nunito"/>
          <w:sz w:val="22"/>
          <w:szCs w:val="22"/>
        </w:rPr>
      </w:pPr>
      <w:r>
        <w:rPr>
          <w:rFonts w:eastAsia="Nunito" w:cs="Nunito" w:ascii="Nunito" w:hAnsi="Nunito"/>
          <w:sz w:val="22"/>
          <w:szCs w:val="22"/>
        </w:rPr>
      </w:r>
    </w:p>
    <w:p>
      <w:pPr>
        <w:pStyle w:val="Normal1"/>
        <w:jc w:val="both"/>
        <w:rPr>
          <w:rFonts w:ascii="Nunito" w:hAnsi="Nunito" w:eastAsia="Nunito" w:cs="Nunito"/>
          <w:sz w:val="20"/>
          <w:szCs w:val="20"/>
        </w:rPr>
      </w:pPr>
      <w:r>
        <w:rPr>
          <w:rFonts w:eastAsia="Nunito" w:cs="Nunito" w:ascii="Nunito" w:hAnsi="Nunito"/>
          <w:b/>
          <w:sz w:val="20"/>
          <w:szCs w:val="20"/>
        </w:rPr>
        <w:t>Alexsei Semenenko</w:t>
      </w:r>
    </w:p>
    <w:p>
      <w:pPr>
        <w:pStyle w:val="Normal1"/>
        <w:jc w:val="both"/>
        <w:rPr>
          <w:rFonts w:ascii="Nunito" w:hAnsi="Nunito" w:eastAsia="Nunito" w:cs="Nunito"/>
        </w:rPr>
      </w:pPr>
      <w:r>
        <w:rPr>
          <w:rFonts w:eastAsia="Nunito" w:cs="Nunito" w:ascii="Nunito" w:hAnsi="Nunito"/>
          <w:sz w:val="20"/>
          <w:szCs w:val="20"/>
        </w:rPr>
        <w:t xml:space="preserve">L’arte raffinata, appassionata e ineguagliabile del violinista ucraino Aleksey Semenenko lo situa a buon diritto nella grande tradizione violinistica di Odessa, e gli ha fatto guadagnare un posto sia nel programma BBC New Generation Artists che negli Young Concert Artists a New York, portandolo all'attenzione del pubblico di tutta Europa e degli Stati Uniti. Ha tenuto recital alla sala da concerti di Snape Maltings, alla Wigmore Hall, al Kennedy Center, e alla Alice Tully Hall, e si e esibito con orchestre tra cui la BBC National Orchestra of Wales, la Filarmonica della BBC, la Deutsches Symphonie-Orchester Berlin, la Sinfonica di Seattle, lOrchestra of St Luke's, lOrchestra Nazionale del Belgio, l'Ulster Orchestra, e la Royal Concertgebouw Orchestra. E stato invitato a esibirsi a festival tra i quali quelli di Hay, Cheltenham, ed Edimburgo. La sua incisione piu recente e lalbum Crossroads per la BIS Records, in cui, assieme al pianista Artem Belogurov, interpreta sonate di Previn, Schemmer e Gay. Il lancio dell'album e stato segnato da un recital alla Wigmore Hall, in cui il duo ha eseguito una selezione di opere americane. Semenenko ha iniziato i suoi studi di violino all'eta di sei anni con Zoya Mertsalova alla Stolyarsky School, debuttando da solista con l'orchestra solo un anno dopo con la Filarmonica di Odessa. Ha completato i suoi studi con Zakhar Bron e Harald Schoneweg alla Hochschule fur Musik di Colonia e, nel 2015, e risultato tra i vincitori del Concorso di Violino Queen Elisabeth di Bruxelles. Semenenko e inoltre professore di violino alla Folkwang Universitat der Kunste. E gentilmente sostenuto dalla Deutsche Stiftung Musikleben. </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rPr>
      </w:pPr>
      <w:r>
        <w:rPr>
          <w:rFonts w:eastAsia="Nunito" w:cs="Nunito" w:ascii="Nunito" w:hAnsi="Nunito"/>
          <w:b/>
          <w:sz w:val="20"/>
          <w:szCs w:val="20"/>
        </w:rPr>
        <w:t>Erika Geldsetzer</w:t>
      </w:r>
    </w:p>
    <w:p>
      <w:pPr>
        <w:pStyle w:val="Normal1"/>
        <w:jc w:val="both"/>
        <w:rPr>
          <w:rFonts w:ascii="Nunito" w:hAnsi="Nunito" w:eastAsia="Nunito" w:cs="Nunito"/>
        </w:rPr>
      </w:pPr>
      <w:r>
        <w:rPr>
          <w:rFonts w:eastAsia="Nunito" w:cs="Nunito" w:ascii="Nunito" w:hAnsi="Nunito"/>
          <w:sz w:val="20"/>
          <w:szCs w:val="20"/>
        </w:rPr>
        <w:t>Erika Geldsetzer, nata in una famiglia di musicisti, è originaria di Betzdorf, nella Renania-Palatinato. Come pre-allieva è stata ammessa all'Accademia di Musica di Colonia (Musikhochschule Köln), dove si è diplomata con il Prof. G. Peters; ha poi studiato a Karlsruhe con il Prof. Ulf Hoelscher, si è perfezionata a Londra alla Royal Academy of Music con Erich Gruenberg e ha terminato i suoi studi a Vienna con il Prof. Gerhard Schulz.</w:t>
      </w:r>
    </w:p>
    <w:p>
      <w:pPr>
        <w:pStyle w:val="Normal1"/>
        <w:jc w:val="both"/>
        <w:rPr>
          <w:rFonts w:ascii="Nunito" w:hAnsi="Nunito" w:eastAsia="Nunito" w:cs="Nunito"/>
        </w:rPr>
      </w:pPr>
      <w:r>
        <w:rPr>
          <w:rFonts w:eastAsia="Nunito" w:cs="Nunito" w:ascii="Nunito" w:hAnsi="Nunito"/>
          <w:sz w:val="20"/>
          <w:szCs w:val="20"/>
        </w:rPr>
        <w:t>Come ex borsista di Villa Musica ha seguito masterclass con Maria Egelhof, Igor Ozim, Michael Gaiser, Mikhail Bezverkhny, Misha Katz, Jörg Wolfgang Jahn, Wolfgang Güttler, Enrique Santiago, Bernhard Hartog, Wolfram Christ, il Quartetto Alban e il Quartetto Amadeus.</w:t>
      </w:r>
    </w:p>
    <w:p>
      <w:pPr>
        <w:pStyle w:val="Normal1"/>
        <w:jc w:val="both"/>
        <w:rPr>
          <w:rFonts w:ascii="Nunito" w:hAnsi="Nunito" w:eastAsia="Nunito" w:cs="Nunito"/>
        </w:rPr>
      </w:pPr>
      <w:r>
        <w:rPr>
          <w:rFonts w:eastAsia="Nunito" w:cs="Nunito" w:ascii="Nunito" w:hAnsi="Nunito"/>
          <w:sz w:val="20"/>
          <w:szCs w:val="20"/>
        </w:rPr>
        <w:t>Come solista, Erika Geldsetzer ha suonato tutti i principali concerti con orchestre come la Rundfunksinfinieorchester des SWR Kaiserslautern, la Philharmonia Romania, la Landesjugendorchester Rheinland-Pfalz, la Südwestfälische Philharmonie, la Tonart Orchester Heidelberg e la Capella Classica.</w:t>
      </w:r>
    </w:p>
    <w:p>
      <w:pPr>
        <w:pStyle w:val="Normal1"/>
        <w:jc w:val="both"/>
        <w:rPr>
          <w:rFonts w:ascii="Nunito" w:hAnsi="Nunito" w:eastAsia="Nunito" w:cs="Nunito"/>
        </w:rPr>
      </w:pPr>
      <w:r>
        <w:rPr>
          <w:rFonts w:eastAsia="Nunito" w:cs="Nunito" w:ascii="Nunito" w:hAnsi="Nunito"/>
          <w:sz w:val="20"/>
          <w:szCs w:val="20"/>
        </w:rPr>
        <w:t>Tiene masterclass per violino a Karlsruhe, Rostock, Bonn, Sondershausen, Londra (Inghilterra), Manchester (Inghilterra), Montepulciano (Italia) e Melbue (Norvegia). Nel 1995 ha fondato il Fauré Quartett (quartetto di pianoforte). Da allora, il quartetto vanta una carriera di grande successo e ha suonato in tutte le principali sale da concerto e in vari festival in tutto il mondo, come lo Schleswig Holstein Musikfestival (Germania), il Festival de Radio France Montpellier (Francia), il Musikfestival Mecklenburg Vorpommern (Germania), il Maenttae Music Festival (Finlandia), Martha Argerich Festival Buenos Aires (Argentina) e Enescu Festival Bukarest (Romania), oltre che nelle principali sale da concerto come la Wigmore Hall di Londra, la Philharmonie e la Konzerthaus di Berlino, il Lincoln Center di New York, il Teatro Colon di Buenos Aires, la Izumi Hall di Osaka, la Alte Oper di Francoforte e la Snape Maltings Concert Hall di Aldeburgh.</w:t>
      </w:r>
    </w:p>
    <w:p>
      <w:pPr>
        <w:pStyle w:val="Normal1"/>
        <w:jc w:val="both"/>
        <w:rPr>
          <w:rFonts w:ascii="Nunito" w:hAnsi="Nunito" w:eastAsia="Nunito" w:cs="Nunito"/>
        </w:rPr>
      </w:pPr>
      <w:r>
        <w:rPr>
          <w:rFonts w:eastAsia="Nunito" w:cs="Nunito" w:ascii="Nunito" w:hAnsi="Nunito"/>
          <w:sz w:val="20"/>
          <w:szCs w:val="20"/>
        </w:rPr>
        <w:t>Il quartetto ha registrato con Deutsche Grammophon opere importanti della letteratura per quartetto con pianoforte, come quartetti di Mozart, Brahms e Mendelssohn. Per l'incisione di Brahms e per una registrazione di canzoni pop il quartetto ha vinto due "Echo Klassik", il più prestigioso premio discografico in Germania. L'ultimo CD con opere di Richard Strauss e Mahler è stato pubblicato nel marzo 2014 con Sony Classics. Contiene opere originali per quartetto di piano e arrangiamenti speciali per quartetto di piano e soprano, cantati da Simone Kermes.</w:t>
      </w:r>
    </w:p>
    <w:p>
      <w:pPr>
        <w:pStyle w:val="Normal1"/>
        <w:jc w:val="both"/>
        <w:rPr>
          <w:rFonts w:ascii="Nunito" w:hAnsi="Nunito" w:eastAsia="Nunito" w:cs="Nunito"/>
        </w:rPr>
      </w:pPr>
      <w:r>
        <w:rPr>
          <w:rFonts w:eastAsia="Nunito" w:cs="Nunito" w:ascii="Nunito" w:hAnsi="Nunito"/>
          <w:sz w:val="20"/>
          <w:szCs w:val="20"/>
        </w:rPr>
        <w:t>Dal 2014 Erika Geldsetzer è docente presso l'Universität der Künste Berlin (Università delle Arti di Berlino).</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rPr>
      </w:pPr>
      <w:r>
        <w:rPr>
          <w:rFonts w:eastAsia="Nunito" w:cs="Nunito" w:ascii="Nunito" w:hAnsi="Nunito"/>
          <w:b/>
          <w:sz w:val="20"/>
          <w:szCs w:val="20"/>
        </w:rPr>
        <w:t>Jean Sulem</w:t>
      </w:r>
    </w:p>
    <w:p>
      <w:pPr>
        <w:pStyle w:val="Normal1"/>
        <w:jc w:val="both"/>
        <w:rPr>
          <w:rFonts w:ascii="Nunito" w:hAnsi="Nunito" w:eastAsia="Nunito" w:cs="Nunito"/>
        </w:rPr>
      </w:pPr>
      <w:r>
        <w:rPr>
          <w:rFonts w:eastAsia="Nunito" w:cs="Nunito" w:ascii="Nunito" w:hAnsi="Nunito"/>
          <w:sz w:val="20"/>
          <w:szCs w:val="20"/>
        </w:rPr>
        <w:t>Jean Sulem è nato nel 1959 e ha studiato con Serge Callot al Conservatorio di Parigi. Nel 1981 è stato nominato da Pierre Boulez solista dell'Ensemble Intercontemporain.</w:t>
      </w:r>
    </w:p>
    <w:p>
      <w:pPr>
        <w:pStyle w:val="Normal1"/>
        <w:jc w:val="both"/>
        <w:rPr>
          <w:rFonts w:ascii="Nunito" w:hAnsi="Nunito" w:eastAsia="Nunito" w:cs="Nunito"/>
        </w:rPr>
      </w:pPr>
      <w:r>
        <w:rPr>
          <w:rFonts w:eastAsia="Nunito" w:cs="Nunito" w:ascii="Nunito" w:hAnsi="Nunito"/>
          <w:sz w:val="20"/>
          <w:szCs w:val="20"/>
        </w:rPr>
        <w:t>Jean Sulem è un solista di spicco nel campo della musica moderna e molti compositori gli hanno dedicato opere. Nel 1981 ha fondato il Quartetto Rosamonde e da allora si esibisce in numerosi festival internazionali in Europa, Russia, America e Australia.</w:t>
      </w:r>
    </w:p>
    <w:p>
      <w:pPr>
        <w:pStyle w:val="Normal1"/>
        <w:jc w:val="both"/>
        <w:rPr>
          <w:rFonts w:ascii="Nunito" w:hAnsi="Nunito" w:eastAsia="Nunito" w:cs="Nunito"/>
        </w:rPr>
      </w:pPr>
      <w:r>
        <w:rPr>
          <w:rFonts w:eastAsia="Nunito" w:cs="Nunito" w:ascii="Nunito" w:hAnsi="Nunito"/>
          <w:sz w:val="20"/>
          <w:szCs w:val="20"/>
        </w:rPr>
        <w:t>Nel 1989 è diventato professore al Conservatorio di Parigi. Jean Sulem tiene numerose masterclass in Europa e in America ed è invitato come membro della giuria in concorsi internazionali.</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rPr>
      </w:pPr>
      <w:r>
        <w:rPr>
          <w:rFonts w:eastAsia="Nunito" w:cs="Nunito" w:ascii="Nunito" w:hAnsi="Nunito"/>
          <w:b/>
          <w:sz w:val="20"/>
          <w:szCs w:val="20"/>
        </w:rPr>
        <w:t xml:space="preserve">Gustav Rivinius </w:t>
      </w:r>
    </w:p>
    <w:p>
      <w:pPr>
        <w:pStyle w:val="Normal1"/>
        <w:jc w:val="both"/>
        <w:rPr>
          <w:rFonts w:ascii="Nunito" w:hAnsi="Nunito" w:eastAsia="Nunito" w:cs="Nunito"/>
        </w:rPr>
      </w:pPr>
      <w:r>
        <w:rPr>
          <w:rFonts w:eastAsia="Nunito" w:cs="Nunito" w:ascii="Nunito" w:hAnsi="Nunito"/>
          <w:sz w:val="20"/>
          <w:szCs w:val="20"/>
        </w:rPr>
        <w:t>Unico musicista tedesco fino ad oggi, Gustav Rivinius ha ricevuto il 1° premio e la medaglia d'oro al Concorso Internazionale Tchaikovsky nel 1990. Da allora si esibisce come solista in tutto il mondo con importanti musicisti, orchestre e direttori.</w:t>
      </w:r>
    </w:p>
    <w:p>
      <w:pPr>
        <w:pStyle w:val="Normal1"/>
        <w:jc w:val="both"/>
        <w:rPr>
          <w:rFonts w:ascii="Nunito" w:hAnsi="Nunito" w:eastAsia="Nunito" w:cs="Nunito"/>
        </w:rPr>
      </w:pPr>
      <w:r>
        <w:rPr>
          <w:rFonts w:eastAsia="Nunito" w:cs="Nunito" w:ascii="Nunito" w:hAnsi="Nunito"/>
          <w:sz w:val="20"/>
          <w:szCs w:val="20"/>
        </w:rPr>
        <w:t>È altrettanto appassionato di musica da camera. Ha fondato il trio Gasparo da Salò, il Trio Arkas, il Quartetto pianistico Rivinius, il Quartetto pianistico Tammuz e il Quintetto Bartholdy, ed è un ospite ricercato nei principali festival musicali. In questi festival suona regolarmente con Lars Vogt, Christian Tetzlaff, Antje Weithaas, Isabelle Faust e Sharon Kam, tra gli altri. Numerose registrazioni su CD testimoniano la sua attività artistica.</w:t>
        <w:br/>
        <w:t>Gustav Rivinius insegna da molti anni come professore alla Saar Music Academy. Tiene masterclass annuali ed è stato giurato al Concorso Internazionale Tchaikovsky 2011.</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rPr>
      </w:pPr>
      <w:r>
        <w:rPr>
          <w:rFonts w:eastAsia="Nunito" w:cs="Nunito" w:ascii="Nunito" w:hAnsi="Nunito"/>
          <w:b/>
          <w:sz w:val="20"/>
          <w:szCs w:val="20"/>
        </w:rPr>
        <w:t>Ian Fountain</w:t>
      </w:r>
    </w:p>
    <w:p>
      <w:pPr>
        <w:pStyle w:val="Normal1"/>
        <w:jc w:val="both"/>
        <w:rPr>
          <w:rFonts w:ascii="Nunito" w:hAnsi="Nunito" w:eastAsia="Nunito" w:cs="Nunito"/>
        </w:rPr>
      </w:pPr>
      <w:r>
        <w:rPr>
          <w:rFonts w:eastAsia="Nunito" w:cs="Nunito" w:ascii="Nunito" w:hAnsi="Nunito"/>
          <w:sz w:val="20"/>
          <w:szCs w:val="20"/>
        </w:rPr>
        <w:t>Nel 1989 Ian Fountain è stato il più giovane vincitore del Concorso Arthur Rubinstein Piano Masters di Tel Aviv all'età di 19 anni.</w:t>
      </w:r>
    </w:p>
    <w:p>
      <w:pPr>
        <w:pStyle w:val="Normal1"/>
        <w:jc w:val="both"/>
        <w:rPr>
          <w:rFonts w:ascii="Nunito" w:hAnsi="Nunito" w:eastAsia="Nunito" w:cs="Nunito"/>
        </w:rPr>
      </w:pPr>
      <w:r>
        <w:rPr>
          <w:rFonts w:eastAsia="Nunito" w:cs="Nunito" w:ascii="Nunito" w:hAnsi="Nunito"/>
          <w:sz w:val="20"/>
          <w:szCs w:val="20"/>
        </w:rPr>
        <w:t>Ha studiato come corista al New College di Oxford e successivamente al Winchester College. Ha studiato pianoforte con Sulamita Aronovsky al RNCM.</w:t>
      </w:r>
    </w:p>
    <w:p>
      <w:pPr>
        <w:pStyle w:val="Normal1"/>
        <w:jc w:val="both"/>
        <w:rPr>
          <w:rFonts w:ascii="Nunito" w:hAnsi="Nunito" w:eastAsia="Nunito" w:cs="Nunito"/>
        </w:rPr>
      </w:pPr>
      <w:r>
        <w:rPr>
          <w:rFonts w:eastAsia="Nunito" w:cs="Nunito" w:ascii="Nunito" w:hAnsi="Nunito"/>
          <w:sz w:val="20"/>
          <w:szCs w:val="20"/>
        </w:rPr>
        <w:t>Da allora ha avuto una carriera ampia e variegata, esibendosi in tutta Europa, negli Stati Uniti, nel Regno Unito e in Estremo Oriente, con orchestre come la London Symphony e Sir Colin Davis, la Israel Philharmonic e Zubin Mehta, la Filarmonica Ceca e Jiri Belohlavek. Si è inoltre esibito con la Deutsches Symphonie-Orchester Berlin, la Philharmonia, la London Philharmonic, la Halle, la CBSO, la Vienna Chamber Orchestra, la Singapore Symphony e la Utah Symphony, tra le tante. A Mosca è stato invitato ad aprire la stagione 1992/3 del Conservatorio di Mosca e in Polonia ha celebrato il 150° anniversario della morte di Chopin suonando entrambi i Concerti di Chopin a Cracovia.</w:t>
        <w:br/>
        <w:t>Come pianista solista, si è esibito in centri importanti come New York, Chicago, Parigi, Berlino, Madrid e Gerusalemme. È ospite regolare di festival internazionali come la Primavera di Praga, Berlino, Schleswig-Holstein, Enescu (Bucarest) e Kuhmo. Ha eseguito un vasto repertorio di oltre 60 concerti, tra cui il ciclo completo dei Concerti di Mozart.</w:t>
      </w:r>
    </w:p>
    <w:p>
      <w:pPr>
        <w:pStyle w:val="Normal1"/>
        <w:jc w:val="both"/>
        <w:rPr>
          <w:rFonts w:ascii="Nunito" w:hAnsi="Nunito" w:eastAsia="Nunito" w:cs="Nunito"/>
        </w:rPr>
      </w:pPr>
      <w:r>
        <w:rPr>
          <w:rFonts w:eastAsia="Nunito" w:cs="Nunito" w:ascii="Nunito" w:hAnsi="Nunito"/>
          <w:sz w:val="20"/>
          <w:szCs w:val="20"/>
        </w:rPr>
        <w:t>Come musicista da camera, vanta numerose collaborazioni di lunga data con musicisti come David Geringas, Ulf Hoelscher e i quartetti Mandelring e Emperor, esibendosi in concerti e festival in tutta Europa, Giappone e Corea. Negli ultimi anni si è anche cimentato come direttore d'orchestra, ruolo nel quale ha sviluppato uno stretto rapporto con la Israel Chamber Orchestra.</w:t>
      </w:r>
    </w:p>
    <w:p>
      <w:pPr>
        <w:pStyle w:val="Normal1"/>
        <w:jc w:val="both"/>
        <w:rPr>
          <w:rFonts w:ascii="Nunito" w:hAnsi="Nunito" w:eastAsia="Nunito" w:cs="Nunito"/>
        </w:rPr>
      </w:pPr>
      <w:r>
        <w:rPr>
          <w:rFonts w:eastAsia="Nunito" w:cs="Nunito" w:ascii="Nunito" w:hAnsi="Nunito"/>
          <w:sz w:val="20"/>
          <w:szCs w:val="20"/>
        </w:rPr>
        <w:t>Tra le esibizioni più recenti figurano concerti con la Filarmonica Ungherese e Zoltan Kocsis a Budapest, la Filarmonica Enescu e Cristian Mandeal a Bucarest, la Deutsche Kammerphilharmonie Bremen e Paavo Jarvi in Giappone, la London Chamber Orchestra e la Filarmonica Armena a Yerevan. Ian Fountain ha effettuato numerose registrazioni acclamate dalla critica, tra cui quelle per EMI (20th Century Piano Sonatas), CRD (Beethoven Diabelli Variations), e per Sony e Haenssler Classics le opere complete per violoncello e pianoforte di Beethoven, Chopin e Mendelssohn e Rachmaninov con il violoncellista David Geringas.</w:t>
      </w:r>
    </w:p>
    <w:p>
      <w:pPr>
        <w:pStyle w:val="Normal1"/>
        <w:jc w:val="both"/>
        <w:rPr>
          <w:rFonts w:ascii="Nunito" w:hAnsi="Nunito" w:eastAsia="Nunito" w:cs="Nunito"/>
        </w:rPr>
      </w:pPr>
      <w:r>
        <w:rPr>
          <w:rFonts w:eastAsia="Nunito" w:cs="Nunito" w:ascii="Nunito" w:hAnsi="Nunito"/>
          <w:sz w:val="20"/>
          <w:szCs w:val="20"/>
        </w:rPr>
        <w:t>Nel 2008 ha collaborato alla preparazione delle attuali edizioni delle Sonate e Variazioni di Beethoven per pianoforte e violoncello pubblicate da Henle Verlag, Monaco.</w:t>
      </w:r>
    </w:p>
    <w:p>
      <w:pPr>
        <w:pStyle w:val="Normal1"/>
        <w:jc w:val="both"/>
        <w:rPr>
          <w:rFonts w:ascii="Nunito" w:hAnsi="Nunito" w:eastAsia="Nunito" w:cs="Nunito"/>
        </w:rPr>
      </w:pPr>
      <w:r>
        <w:rPr>
          <w:rFonts w:eastAsia="Nunito" w:cs="Nunito" w:ascii="Nunito" w:hAnsi="Nunito"/>
          <w:sz w:val="20"/>
          <w:szCs w:val="20"/>
        </w:rPr>
        <w:t>Dal 2001 Ian Fountain è professore di pianoforte alla Royal Academy of Music di Londra. Tiene una masterclass estiva annuale all'Accademia di Cervo, in Italia, e altre masterclass in tutto il mondo. Ha fatto parte di giurie di concorsi pianistici internazionali, tra cui il Concorso Arthur Rubinstein nel 2011.</w:t>
      </w:r>
    </w:p>
    <w:p>
      <w:pPr>
        <w:pStyle w:val="Normal1"/>
        <w:jc w:val="both"/>
        <w:rPr>
          <w:rFonts w:ascii="Nunito" w:hAnsi="Nunito" w:eastAsia="Nunito" w:cs="Nunito"/>
        </w:rPr>
      </w:pPr>
      <w:r>
        <w:rPr>
          <w:rFonts w:eastAsia="Nunito" w:cs="Nunito" w:ascii="Nunito" w:hAnsi="Nunito"/>
          <w:b/>
          <w:sz w:val="20"/>
          <w:szCs w:val="20"/>
        </w:rPr>
        <w:t>Arnulf Von Arnim</w:t>
      </w:r>
    </w:p>
    <w:p>
      <w:pPr>
        <w:pStyle w:val="Normal1"/>
        <w:jc w:val="both"/>
        <w:rPr>
          <w:rFonts w:ascii="Nunito" w:hAnsi="Nunito" w:eastAsia="Nunito" w:cs="Nunito"/>
        </w:rPr>
      </w:pPr>
      <w:r>
        <w:rPr>
          <w:rFonts w:eastAsia="Nunito" w:cs="Nunito" w:ascii="Nunito" w:hAnsi="Nunito"/>
          <w:sz w:val="20"/>
          <w:szCs w:val="20"/>
        </w:rPr>
        <w:t>Arnulf von Arnim, nato nel 1947 ad Amburgo, ha studiato a Francoforte, Stoccarda e a Parigi con Pierre Sancan. Ha seguito corsi di perfezionamento con Claudio Arrau e Wilhelm Kampff e ha vinto premi in concorsi musicali internazionali.</w:t>
      </w:r>
    </w:p>
    <w:p>
      <w:pPr>
        <w:pStyle w:val="Normal1"/>
        <w:jc w:val="both"/>
        <w:rPr>
          <w:rFonts w:ascii="Nunito" w:hAnsi="Nunito" w:eastAsia="Nunito" w:cs="Nunito"/>
        </w:rPr>
      </w:pPr>
      <w:r>
        <w:rPr>
          <w:rFonts w:eastAsia="Nunito" w:cs="Nunito" w:ascii="Nunito" w:hAnsi="Nunito"/>
          <w:sz w:val="20"/>
          <w:szCs w:val="20"/>
        </w:rPr>
        <w:t>Ha vinto il primo premio al concorso "Viotti" di Vercelli e al concorso "Maria Canals" di Barcellona. È stato premiato anche al concorso "Bussoni" di Bolzano, a Ginevra.</w:t>
      </w:r>
    </w:p>
    <w:p>
      <w:pPr>
        <w:pStyle w:val="Normal1"/>
        <w:jc w:val="both"/>
        <w:rPr>
          <w:rFonts w:ascii="Nunito" w:hAnsi="Nunito" w:eastAsia="Nunito" w:cs="Nunito"/>
        </w:rPr>
      </w:pPr>
      <w:r>
        <w:rPr>
          <w:rFonts w:eastAsia="Nunito" w:cs="Nunito" w:ascii="Nunito" w:hAnsi="Nunito"/>
          <w:sz w:val="20"/>
          <w:szCs w:val="20"/>
        </w:rPr>
        <w:t>Arnulf von Arnim ha effettuato tournée in gran parte dell'Europa, negli Stati Uniti e in Giappone con diverse orchestre. È stato spesso trasmesso alla radio e alla televisione e ha registrato numerosi LP.</w:t>
      </w:r>
    </w:p>
    <w:p>
      <w:pPr>
        <w:pStyle w:val="Normal1"/>
        <w:jc w:val="both"/>
        <w:rPr>
          <w:rFonts w:ascii="Nunito" w:hAnsi="Nunito" w:eastAsia="Nunito" w:cs="Nunito"/>
        </w:rPr>
      </w:pPr>
      <w:r>
        <w:rPr>
          <w:rFonts w:eastAsia="Nunito" w:cs="Nunito" w:ascii="Nunito" w:hAnsi="Nunito"/>
          <w:sz w:val="20"/>
          <w:szCs w:val="20"/>
        </w:rPr>
        <w:t>Come camerista ha lavorato con Frank Peter Zimmermann, Ulf Hoelscher, Saschko Gawriloff, Vesselin Paraschkevov, Kurt Nikkanen, Kurt Guntner, Paul Rosenthal, David Geringas, Ivan Monighetti, Julius Berger, Ventseslav Nicolov, Rainer Moog, Jean Sulem, il Brodsky-Quartet e molti altri.</w:t>
      </w:r>
    </w:p>
    <w:p>
      <w:pPr>
        <w:pStyle w:val="Normal1"/>
        <w:jc w:val="both"/>
        <w:rPr>
          <w:rFonts w:ascii="Nunito" w:hAnsi="Nunito" w:eastAsia="Nunito" w:cs="Nunito"/>
        </w:rPr>
      </w:pPr>
      <w:r>
        <w:rPr>
          <w:rFonts w:eastAsia="Nunito" w:cs="Nunito" w:ascii="Nunito" w:hAnsi="Nunito"/>
          <w:sz w:val="20"/>
          <w:szCs w:val="20"/>
        </w:rPr>
        <w:t>Arnulf von Arnim è professore alla Folkwang-Hochschule di Essen e professore ospite al Musashino-conservatory di Tokio. È inoltre direttore artistico del concorso internazionale Schubert di Dortmund. Tiene masterclass in Europa, Giappone e Stati Uniti ed è spesso invitato come membro della giuria in concorsi pianistici internazionali.</w:t>
      </w:r>
      <w:r>
        <w:br w:type="page"/>
      </w:r>
    </w:p>
    <w:p>
      <w:pPr>
        <w:pStyle w:val="Normal1"/>
        <w:jc w:val="both"/>
        <w:rPr>
          <w:rFonts w:ascii="Nunito" w:hAnsi="Nunito" w:eastAsia="Nunito" w:cs="Nunito"/>
        </w:rPr>
      </w:pPr>
      <w:r>
        <w:rPr>
          <w:rFonts w:eastAsia="Nunito" w:cs="Nunito" w:ascii="Nunito" w:hAnsi="Nunito"/>
          <w:b/>
          <w:i w:val="false"/>
          <w:sz w:val="22"/>
          <w:szCs w:val="22"/>
          <w:shd w:fill="auto" w:val="clear"/>
        </w:rPr>
        <w:t>Giovedì 5 settembre 2024 ore 21.30 *</w:t>
      </w:r>
    </w:p>
    <w:p>
      <w:pPr>
        <w:pStyle w:val="Normal1"/>
        <w:jc w:val="both"/>
        <w:rPr>
          <w:rFonts w:ascii="Nunito" w:hAnsi="Nunito" w:eastAsia="Nunito" w:cs="Nunito"/>
        </w:rPr>
      </w:pPr>
      <w:r>
        <w:rPr>
          <w:rFonts w:eastAsia="Nunito" w:cs="Nunito" w:ascii="Nunito" w:hAnsi="Nunito"/>
          <w:b/>
          <w:i w:val="false"/>
          <w:sz w:val="22"/>
          <w:szCs w:val="22"/>
          <w:shd w:fill="auto" w:val="clear"/>
        </w:rPr>
        <w:t>Cervo, Oratorio di Santa Caterina</w:t>
      </w:r>
    </w:p>
    <w:p>
      <w:pPr>
        <w:pStyle w:val="Normal1"/>
        <w:jc w:val="both"/>
        <w:rPr>
          <w:rFonts w:ascii="Nunito" w:hAnsi="Nunito" w:eastAsia="Nunito" w:cs="Nunito"/>
        </w:rPr>
      </w:pPr>
      <w:r>
        <w:rPr>
          <w:rFonts w:eastAsia="Nunito" w:cs="Nunito" w:ascii="Nunito" w:hAnsi="Nunito"/>
          <w:b/>
          <w:i w:val="false"/>
          <w:sz w:val="22"/>
          <w:szCs w:val="22"/>
          <w:shd w:fill="auto" w:val="clear"/>
        </w:rPr>
        <w:t>Docenti Accademia Internazionale Estiva di Cervo</w:t>
      </w:r>
    </w:p>
    <w:p>
      <w:pPr>
        <w:pStyle w:val="Normal1"/>
        <w:jc w:val="both"/>
        <w:rPr>
          <w:rFonts w:ascii="Nunito" w:hAnsi="Nunito" w:eastAsia="Nunito" w:cs="Nunito"/>
        </w:rPr>
      </w:pPr>
      <w:r>
        <w:rPr>
          <w:rFonts w:eastAsia="Nunito" w:cs="Nunito" w:ascii="Nunito" w:hAnsi="Nunito"/>
          <w:b/>
          <w:i w:val="false"/>
          <w:sz w:val="22"/>
          <w:szCs w:val="22"/>
          <w:shd w:fill="auto" w:val="clear"/>
        </w:rPr>
        <w:t xml:space="preserve">Ingolf Turban </w:t>
      </w:r>
      <w:r>
        <w:rPr>
          <w:rFonts w:eastAsia="Nunito" w:cs="Nunito" w:ascii="Nunito" w:hAnsi="Nunito"/>
          <w:i w:val="false"/>
          <w:sz w:val="22"/>
          <w:szCs w:val="22"/>
          <w:shd w:fill="auto" w:val="clear"/>
        </w:rPr>
        <w:t>- violino</w:t>
      </w:r>
    </w:p>
    <w:p>
      <w:pPr>
        <w:pStyle w:val="Normal1"/>
        <w:jc w:val="both"/>
        <w:rPr>
          <w:rFonts w:ascii="Nunito" w:hAnsi="Nunito" w:eastAsia="Nunito" w:cs="Nunito"/>
        </w:rPr>
      </w:pPr>
      <w:r>
        <w:rPr>
          <w:rFonts w:eastAsia="Nunito" w:cs="Nunito" w:ascii="Nunito" w:hAnsi="Nunito"/>
          <w:b/>
          <w:i w:val="false"/>
          <w:sz w:val="22"/>
          <w:szCs w:val="22"/>
          <w:shd w:fill="auto" w:val="clear"/>
        </w:rPr>
        <w:t xml:space="preserve">Aleksey Semenenko </w:t>
      </w:r>
      <w:r>
        <w:rPr>
          <w:rFonts w:eastAsia="Nunito" w:cs="Nunito" w:ascii="Nunito" w:hAnsi="Nunito"/>
          <w:i w:val="false"/>
          <w:sz w:val="22"/>
          <w:szCs w:val="22"/>
          <w:shd w:fill="auto" w:val="clear"/>
        </w:rPr>
        <w:t>- violino</w:t>
      </w:r>
    </w:p>
    <w:p>
      <w:pPr>
        <w:pStyle w:val="Normal1"/>
        <w:jc w:val="both"/>
        <w:rPr>
          <w:rFonts w:ascii="Nunito" w:hAnsi="Nunito" w:eastAsia="Nunito" w:cs="Nunito"/>
        </w:rPr>
      </w:pPr>
      <w:r>
        <w:rPr>
          <w:rFonts w:eastAsia="Nunito" w:cs="Nunito" w:ascii="Nunito" w:hAnsi="Nunito"/>
          <w:b/>
          <w:i w:val="false"/>
          <w:sz w:val="22"/>
          <w:szCs w:val="22"/>
          <w:shd w:fill="auto" w:val="clear"/>
        </w:rPr>
        <w:t xml:space="preserve">Erika Geldsetzer </w:t>
      </w:r>
      <w:r>
        <w:rPr>
          <w:rFonts w:eastAsia="Nunito" w:cs="Nunito" w:ascii="Nunito" w:hAnsi="Nunito"/>
          <w:i w:val="false"/>
          <w:sz w:val="22"/>
          <w:szCs w:val="22"/>
          <w:shd w:fill="auto" w:val="clear"/>
        </w:rPr>
        <w:t>- violino</w:t>
      </w:r>
    </w:p>
    <w:p>
      <w:pPr>
        <w:pStyle w:val="Normal1"/>
        <w:jc w:val="both"/>
        <w:rPr>
          <w:rFonts w:ascii="Nunito" w:hAnsi="Nunito" w:eastAsia="Nunito" w:cs="Nunito"/>
        </w:rPr>
      </w:pPr>
      <w:r>
        <w:rPr>
          <w:rFonts w:eastAsia="Nunito" w:cs="Nunito" w:ascii="Nunito" w:hAnsi="Nunito"/>
          <w:b/>
          <w:i w:val="false"/>
          <w:sz w:val="22"/>
          <w:szCs w:val="22"/>
          <w:shd w:fill="auto" w:val="clear"/>
        </w:rPr>
        <w:t xml:space="preserve">Jean Sulem </w:t>
      </w:r>
      <w:r>
        <w:rPr>
          <w:rFonts w:eastAsia="Nunito" w:cs="Nunito" w:ascii="Nunito" w:hAnsi="Nunito"/>
          <w:i w:val="false"/>
          <w:sz w:val="22"/>
          <w:szCs w:val="22"/>
          <w:shd w:fill="auto" w:val="clear"/>
        </w:rPr>
        <w:t>- viola</w:t>
      </w:r>
    </w:p>
    <w:p>
      <w:pPr>
        <w:pStyle w:val="Normal1"/>
        <w:jc w:val="both"/>
        <w:rPr>
          <w:rFonts w:ascii="Nunito" w:hAnsi="Nunito" w:eastAsia="Nunito" w:cs="Nunito"/>
        </w:rPr>
      </w:pPr>
      <w:r>
        <w:rPr>
          <w:rFonts w:eastAsia="Nunito" w:cs="Nunito" w:ascii="Nunito" w:hAnsi="Nunito"/>
          <w:b/>
          <w:i w:val="false"/>
          <w:sz w:val="22"/>
          <w:szCs w:val="22"/>
          <w:shd w:fill="auto" w:val="clear"/>
        </w:rPr>
        <w:t>Gustav Rivinius –</w:t>
      </w:r>
      <w:r>
        <w:rPr>
          <w:rFonts w:eastAsia="Nunito" w:cs="Nunito" w:ascii="Nunito" w:hAnsi="Nunito"/>
          <w:i w:val="false"/>
          <w:sz w:val="22"/>
          <w:szCs w:val="22"/>
          <w:shd w:fill="auto" w:val="clear"/>
        </w:rPr>
        <w:t xml:space="preserve"> violoncello</w:t>
      </w:r>
    </w:p>
    <w:p>
      <w:pPr>
        <w:pStyle w:val="Normal1"/>
        <w:jc w:val="both"/>
        <w:rPr>
          <w:rFonts w:ascii="Nunito" w:hAnsi="Nunito" w:eastAsia="Nunito" w:cs="Nunito"/>
        </w:rPr>
      </w:pPr>
      <w:r>
        <w:rPr>
          <w:rFonts w:eastAsia="Nunito" w:cs="Nunito" w:ascii="Nunito" w:hAnsi="Nunito"/>
          <w:b/>
          <w:i w:val="false"/>
          <w:sz w:val="22"/>
          <w:szCs w:val="22"/>
          <w:shd w:fill="auto" w:val="clear"/>
        </w:rPr>
        <w:t>Tomoko Sawallish –</w:t>
      </w:r>
      <w:r>
        <w:rPr>
          <w:rFonts w:eastAsia="Nunito" w:cs="Nunito" w:ascii="Nunito" w:hAnsi="Nunito"/>
          <w:i w:val="false"/>
          <w:sz w:val="22"/>
          <w:szCs w:val="22"/>
          <w:shd w:fill="auto" w:val="clear"/>
        </w:rPr>
        <w:t xml:space="preserve"> pianoforte</w:t>
      </w:r>
    </w:p>
    <w:p>
      <w:pPr>
        <w:pStyle w:val="Normal1"/>
        <w:jc w:val="both"/>
        <w:rPr>
          <w:rFonts w:ascii="Nunito" w:hAnsi="Nunito" w:eastAsia="Nunito" w:cs="Nunito"/>
        </w:rPr>
      </w:pPr>
      <w:r>
        <w:rPr>
          <w:rFonts w:eastAsia="Nunito" w:cs="Nunito" w:ascii="Nunito" w:hAnsi="Nunito"/>
          <w:b/>
          <w:i w:val="false"/>
          <w:sz w:val="22"/>
          <w:szCs w:val="22"/>
          <w:shd w:fill="auto" w:val="clear"/>
        </w:rPr>
        <w:t xml:space="preserve">Inna Firsova </w:t>
      </w:r>
      <w:r>
        <w:rPr>
          <w:rFonts w:eastAsia="Nunito" w:cs="Nunito" w:ascii="Nunito" w:hAnsi="Nunito"/>
          <w:i w:val="false"/>
          <w:sz w:val="22"/>
          <w:szCs w:val="22"/>
          <w:shd w:fill="auto" w:val="clear"/>
        </w:rPr>
        <w:t>- pianoforte</w:t>
      </w:r>
    </w:p>
    <w:p>
      <w:pPr>
        <w:pStyle w:val="Normal1"/>
        <w:jc w:val="both"/>
        <w:rPr>
          <w:rFonts w:ascii="Nunito" w:hAnsi="Nunito" w:eastAsia="Nunito" w:cs="Nunito"/>
          <w:i w:val="false"/>
          <w:i w:val="false"/>
          <w:sz w:val="22"/>
          <w:szCs w:val="22"/>
          <w:shd w:fill="auto" w:val="clear"/>
        </w:rPr>
      </w:pPr>
      <w:r>
        <w:rPr>
          <w:rFonts w:eastAsia="Nunito" w:cs="Nunito" w:ascii="Nunito" w:hAnsi="Nunito"/>
          <w:i w:val="false"/>
          <w:sz w:val="22"/>
          <w:szCs w:val="22"/>
          <w:shd w:fill="auto" w:val="clear"/>
        </w:rPr>
      </w:r>
    </w:p>
    <w:p>
      <w:pPr>
        <w:pStyle w:val="Normal1"/>
        <w:jc w:val="both"/>
        <w:rPr>
          <w:rFonts w:ascii="Nunito" w:hAnsi="Nunito" w:eastAsia="Nunito" w:cs="Nunito"/>
        </w:rPr>
      </w:pPr>
      <w:r>
        <w:rPr>
          <w:rFonts w:eastAsia="Nunito" w:cs="Nunito" w:ascii="Nunito" w:hAnsi="Nunito"/>
          <w:i w:val="false"/>
          <w:sz w:val="22"/>
          <w:szCs w:val="22"/>
          <w:shd w:fill="auto" w:val="clear"/>
        </w:rPr>
        <w:t xml:space="preserve">* l’iniziativa rientra nell’ambito del PNRR M1C2 Investimento 2,1 Attrattività dei Borghi ed è finanziato dall’Unione europea – Next Generation EU </w:t>
      </w:r>
    </w:p>
    <w:p>
      <w:pPr>
        <w:pStyle w:val="Normal1"/>
        <w:jc w:val="both"/>
        <w:rPr>
          <w:rFonts w:ascii="Nunito" w:hAnsi="Nunito" w:eastAsia="Nunito" w:cs="Nunito"/>
          <w:b/>
          <w:b/>
          <w:i w:val="false"/>
          <w:i w:val="false"/>
          <w:sz w:val="22"/>
          <w:szCs w:val="22"/>
          <w:shd w:fill="auto" w:val="clear"/>
        </w:rPr>
      </w:pPr>
      <w:r>
        <w:rPr>
          <w:rFonts w:eastAsia="Nunito" w:cs="Nunito" w:ascii="Nunito" w:hAnsi="Nunito"/>
          <w:b/>
          <w:i w:val="false"/>
          <w:sz w:val="22"/>
          <w:szCs w:val="22"/>
          <w:shd w:fill="auto" w:val="clear"/>
        </w:rPr>
      </w:r>
    </w:p>
    <w:p>
      <w:pPr>
        <w:pStyle w:val="Normal1"/>
        <w:keepNext w:val="false"/>
        <w:keepLines w:val="false"/>
        <w:pageBreakBefore w:val="false"/>
        <w:widowControl/>
        <w:pBdr/>
        <w:shd w:val="clear" w:fill="auto"/>
        <w:spacing w:lineRule="auto" w:line="276" w:before="0" w:after="14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A. Dvořák </w:t>
        <w:tab/>
        <w:tab/>
        <w:tab/>
        <w:t>Quattro pezzi romantici op. 75</w:t>
      </w: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br/>
        <w:tab/>
        <w:tab/>
        <w:tab/>
        <w:tab/>
        <w:tab/>
        <w:tab/>
        <w:t>1. Allegro moderato</w:t>
        <w:br/>
        <w:tab/>
        <w:tab/>
        <w:tab/>
        <w:tab/>
        <w:tab/>
        <w:tab/>
        <w:t>2. Allegro maestoso</w:t>
        <w:br/>
        <w:tab/>
        <w:tab/>
        <w:tab/>
        <w:tab/>
        <w:tab/>
        <w:tab/>
        <w:t>3. Allegro appassionato</w:t>
        <w:br/>
        <w:tab/>
        <w:tab/>
        <w:tab/>
        <w:tab/>
        <w:tab/>
        <w:tab/>
        <w:t>4. Larghetto</w:t>
      </w:r>
    </w:p>
    <w:p>
      <w:pPr>
        <w:pStyle w:val="Normal1"/>
        <w:keepNext w:val="false"/>
        <w:keepLines w:val="false"/>
        <w:pageBreakBefore w:val="false"/>
        <w:widowControl/>
        <w:pBdr/>
        <w:shd w:val="clear" w:fill="auto"/>
        <w:spacing w:lineRule="auto" w:line="276" w:before="0" w:after="14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t xml:space="preserve">L. v. Beethoven </w:t>
        <w:tab/>
        <w:tab/>
        <w:t>Serenata n° 2 in Re maggiore per trio d’archi, op. 8</w:t>
        <w:br/>
        <w:tab/>
        <w:tab/>
        <w:tab/>
        <w:tab/>
        <w:tab/>
        <w:tab/>
      </w: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1. Marcia: Allegro. Adagio</w:t>
        <w:br/>
        <w:tab/>
        <w:tab/>
        <w:tab/>
        <w:tab/>
        <w:tab/>
        <w:tab/>
        <w:t>2. Minuetto: Allegretto</w:t>
        <w:br/>
        <w:tab/>
        <w:tab/>
        <w:tab/>
        <w:tab/>
        <w:tab/>
        <w:tab/>
        <w:t>3. Adagio</w:t>
        <w:br/>
        <w:tab/>
        <w:tab/>
        <w:tab/>
        <w:tab/>
        <w:tab/>
        <w:tab/>
        <w:t>4. Allegretto alla Polacca</w:t>
        <w:br/>
        <w:tab/>
        <w:tab/>
        <w:tab/>
        <w:tab/>
        <w:tab/>
        <w:tab/>
        <w:t>5. Tema con variazioni: Andante quasi Allegretto. Marcia</w:t>
      </w:r>
    </w:p>
    <w:p>
      <w:pPr>
        <w:pStyle w:val="Normal1"/>
        <w:keepNext w:val="false"/>
        <w:keepLines w:val="false"/>
        <w:pageBreakBefore w:val="false"/>
        <w:widowControl/>
        <w:pBdr/>
        <w:shd w:val="clear" w:fill="auto"/>
        <w:spacing w:lineRule="auto" w:line="276" w:before="0" w:after="14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J. Brahms </w:t>
        <w:tab/>
        <w:tab/>
        <w:tab/>
        <w:t>Sonata in La maggiore per violino e pianoforte op. 100</w:t>
      </w: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br/>
        <w:tab/>
        <w:tab/>
        <w:tab/>
        <w:tab/>
        <w:tab/>
        <w:tab/>
      </w:r>
      <w:r>
        <w:rPr>
          <w:rFonts w:eastAsia="Nunito" w:cs="Nunito" w:ascii="Nunito" w:hAnsi="Nunito"/>
          <w:i w:val="false"/>
          <w:caps w:val="false"/>
          <w:smallCaps w:val="false"/>
          <w:strike w:val="false"/>
          <w:dstrike w:val="false"/>
          <w:color w:val="000000"/>
          <w:position w:val="0"/>
          <w:sz w:val="20"/>
          <w:sz w:val="20"/>
          <w:szCs w:val="20"/>
          <w:u w:val="none"/>
          <w:shd w:fill="auto" w:val="clear"/>
          <w:vertAlign w:val="baseline"/>
        </w:rPr>
        <w:t>1. Allegro amabile</w:t>
        <w:br/>
        <w:tab/>
        <w:tab/>
        <w:tab/>
        <w:tab/>
        <w:tab/>
        <w:tab/>
        <w:t>2. Andante tranquilo. Vivace. Andante. Vivace</w:t>
        <w:br/>
        <w:tab/>
        <w:tab/>
        <w:tab/>
        <w:tab/>
        <w:tab/>
        <w:tab/>
        <w:t>3. Allegretto grazioso quasi Andante</w:t>
      </w:r>
    </w:p>
    <w:p>
      <w:pPr>
        <w:pStyle w:val="Normal1"/>
        <w:keepNext w:val="false"/>
        <w:keepLines w:val="false"/>
        <w:pageBreakBefore w:val="false"/>
        <w:widowControl/>
        <w:pBdr/>
        <w:shd w:val="clear" w:fill="auto"/>
        <w:spacing w:lineRule="auto" w:line="276" w:before="0" w:after="140"/>
        <w:ind w:left="0" w:right="0" w:hanging="0"/>
        <w:jc w:val="left"/>
        <w:rPr>
          <w:rFonts w:ascii="Nunito" w:hAnsi="Nunito" w:eastAsia="Nunito" w:cs="Nunito"/>
          <w:i w:val="false"/>
          <w:i w:val="false"/>
          <w:caps w:val="false"/>
          <w:smallCaps w:val="false"/>
          <w:strike w:val="false"/>
          <w:dstrike w:val="false"/>
          <w:color w:val="000000"/>
          <w:position w:val="0"/>
          <w:sz w:val="22"/>
          <w:sz w:val="22"/>
          <w:szCs w:val="22"/>
          <w:u w:val="none"/>
          <w:shd w:fill="auto" w:val="clear"/>
          <w:vertAlign w:val="baseline"/>
        </w:rPr>
      </w:pPr>
      <w:r>
        <w:rPr>
          <w:rFonts w:eastAsia="Nunito" w:cs="Nunito" w:ascii="Nunito" w:hAnsi="Nunito"/>
          <w:i w:val="false"/>
          <w:caps w:val="false"/>
          <w:smallCaps w:val="false"/>
          <w:strike w:val="false"/>
          <w:dstrike w:val="false"/>
          <w:color w:val="000000"/>
          <w:position w:val="0"/>
          <w:sz w:val="22"/>
          <w:sz w:val="22"/>
          <w:szCs w:val="22"/>
          <w:u w:val="none"/>
          <w:shd w:fill="auto" w:val="clear"/>
          <w:vertAlign w:val="baseline"/>
        </w:rPr>
        <w:t xml:space="preserve">C. Saint-Saëns </w:t>
        <w:tab/>
        <w:tab/>
        <w:tab/>
        <w:t>Introduction et Rondo Capriccioso op. 28 per violino e pianoforte</w:t>
      </w:r>
    </w:p>
    <w:p>
      <w:pPr>
        <w:pStyle w:val="Normal1"/>
        <w:keepNext w:val="false"/>
        <w:keepLines w:val="false"/>
        <w:pageBreakBefore w:val="false"/>
        <w:widowControl/>
        <w:pBdr/>
        <w:shd w:val="clear" w:fill="auto"/>
        <w:spacing w:lineRule="auto" w:line="276" w:before="0" w:after="140"/>
        <w:ind w:left="0" w:right="0" w:hanging="0"/>
        <w:jc w:val="left"/>
        <w:rPr>
          <w:rFonts w:ascii="Nunito" w:hAnsi="Nunito" w:eastAsia="Nunito" w:cs="Nunito"/>
          <w:i w:val="false"/>
          <w:i w:val="false"/>
          <w:caps w:val="false"/>
          <w:smallCaps w:val="false"/>
          <w:strike w:val="false"/>
          <w:dstrike w:val="false"/>
          <w:color w:val="000000"/>
          <w:position w:val="0"/>
          <w:sz w:val="24"/>
          <w:sz w:val="24"/>
          <w:szCs w:val="24"/>
          <w:u w:val="none"/>
          <w:shd w:fill="auto" w:val="clear"/>
          <w:vertAlign w:val="baseline"/>
        </w:rPr>
      </w:pPr>
      <w:r>
        <w:rPr>
          <w:rFonts w:eastAsia="Nunito" w:cs="Nunito" w:ascii="Nunito" w:hAnsi="Nunito"/>
          <w:i w:val="false"/>
          <w:caps w:val="false"/>
          <w:smallCaps w:val="false"/>
          <w:strike w:val="false"/>
          <w:dstrike w:val="false"/>
          <w:color w:val="000000"/>
          <w:position w:val="0"/>
          <w:sz w:val="24"/>
          <w:sz w:val="24"/>
          <w:szCs w:val="24"/>
          <w:u w:val="none"/>
          <w:shd w:fill="auto" w:val="clear"/>
          <w:vertAlign w:val="baseline"/>
        </w:rPr>
      </w:r>
    </w:p>
    <w:p>
      <w:pPr>
        <w:pStyle w:val="Normal1"/>
        <w:jc w:val="both"/>
        <w:rPr>
          <w:rFonts w:ascii="Nunito" w:hAnsi="Nunito" w:eastAsia="Nunito" w:cs="Nunito"/>
          <w:shd w:fill="auto" w:val="clear"/>
        </w:rPr>
      </w:pPr>
      <w:r>
        <w:rPr>
          <w:rFonts w:eastAsia="Nunito" w:cs="Nunito" w:ascii="Nunito" w:hAnsi="Nunito"/>
          <w:shd w:fill="auto" w:val="clear"/>
        </w:rPr>
      </w:r>
    </w:p>
    <w:p>
      <w:pPr>
        <w:pStyle w:val="Normal1"/>
        <w:jc w:val="both"/>
        <w:rPr>
          <w:rFonts w:ascii="Nunito" w:hAnsi="Nunito" w:eastAsia="Nunito" w:cs="Nunito"/>
          <w:shd w:fill="auto" w:val="clear"/>
        </w:rPr>
      </w:pPr>
      <w:r>
        <w:rPr>
          <w:rFonts w:eastAsia="Nunito" w:cs="Nunito" w:ascii="Nunito" w:hAnsi="Nunito"/>
          <w:b/>
          <w:sz w:val="20"/>
          <w:szCs w:val="20"/>
          <w:shd w:fill="auto" w:val="clear"/>
        </w:rPr>
        <w:t>Ingolf Turban</w:t>
      </w:r>
    </w:p>
    <w:p>
      <w:pPr>
        <w:pStyle w:val="Normal1"/>
        <w:jc w:val="both"/>
        <w:rPr>
          <w:rFonts w:ascii="Nunito" w:hAnsi="Nunito" w:eastAsia="Nunito" w:cs="Nunito"/>
        </w:rPr>
      </w:pPr>
      <w:r>
        <w:rPr>
          <w:rFonts w:eastAsia="Nunito" w:cs="Nunito" w:ascii="Nunito" w:hAnsi="Nunito"/>
          <w:i w:val="false"/>
          <w:sz w:val="20"/>
          <w:szCs w:val="20"/>
          <w:shd w:fill="auto" w:val="clear"/>
        </w:rPr>
        <w:t>Quando il Washington Times definì Ingolf Turban “ Genio tedesco…” e celebrò il suo “incredibile</w:t>
      </w:r>
    </w:p>
    <w:p>
      <w:pPr>
        <w:pStyle w:val="Normal1"/>
        <w:jc w:val="both"/>
        <w:rPr>
          <w:rFonts w:ascii="Nunito" w:hAnsi="Nunito" w:eastAsia="Nunito" w:cs="Nunito"/>
        </w:rPr>
      </w:pPr>
      <w:r>
        <w:rPr>
          <w:rFonts w:eastAsia="Nunito" w:cs="Nunito" w:ascii="Nunito" w:hAnsi="Nunito"/>
          <w:i w:val="false"/>
          <w:sz w:val="20"/>
          <w:szCs w:val="20"/>
          <w:shd w:fill="auto" w:val="clear"/>
        </w:rPr>
        <w:t>debutto”, la sua prima apparizione da solista con Sergiu Celibidache e di “Münchner Phliharmoniker” faceva già parte della storia e di una serie di esibizioni che lo avrebbero visto protagonista in tutto il mondo. Le più importanti sale d’Europa e degli Stati Uniti , più di sessanta</w:t>
      </w:r>
    </w:p>
    <w:p>
      <w:pPr>
        <w:pStyle w:val="Normal1"/>
        <w:jc w:val="both"/>
        <w:rPr>
          <w:rFonts w:ascii="Nunito" w:hAnsi="Nunito" w:eastAsia="Nunito" w:cs="Nunito"/>
        </w:rPr>
      </w:pPr>
      <w:r>
        <w:rPr>
          <w:rFonts w:eastAsia="Nunito" w:cs="Nunito" w:ascii="Nunito" w:hAnsi="Nunito"/>
          <w:i w:val="false"/>
          <w:sz w:val="20"/>
          <w:szCs w:val="20"/>
          <w:shd w:fill="auto" w:val="clear"/>
        </w:rPr>
        <w:t>orchestre e i più importanti direttori segnano le tappe della sua carriera.</w:t>
      </w:r>
    </w:p>
    <w:p>
      <w:pPr>
        <w:pStyle w:val="Normal1"/>
        <w:jc w:val="both"/>
        <w:rPr>
          <w:rFonts w:ascii="Nunito" w:hAnsi="Nunito" w:eastAsia="Nunito" w:cs="Nunito"/>
        </w:rPr>
      </w:pPr>
      <w:r>
        <w:rPr>
          <w:rFonts w:eastAsia="Nunito" w:cs="Nunito" w:ascii="Nunito" w:hAnsi="Nunito"/>
          <w:i w:val="false"/>
          <w:sz w:val="20"/>
          <w:szCs w:val="20"/>
          <w:shd w:fill="auto" w:val="clear"/>
        </w:rPr>
        <w:t>In questo percorso ha affrontato un repertorio, che abbraccia tutte le grandi composizioni dell’epoca barocca, classica e romantica. Ingolf Turban si dedica inoltre all’approfondimento di compositori raramente eseguiti , come per esempio Joseph Achron, Heinrich Wilhelm Ernst, Karl-</w:t>
      </w:r>
    </w:p>
    <w:p>
      <w:pPr>
        <w:pStyle w:val="Normal1"/>
        <w:jc w:val="both"/>
        <w:rPr>
          <w:rFonts w:ascii="Nunito" w:hAnsi="Nunito" w:eastAsia="Nunito" w:cs="Nunito"/>
        </w:rPr>
      </w:pPr>
      <w:r>
        <w:rPr>
          <w:rFonts w:eastAsia="Nunito" w:cs="Nunito" w:ascii="Nunito" w:hAnsi="Nunito"/>
          <w:i w:val="false"/>
          <w:sz w:val="20"/>
          <w:szCs w:val="20"/>
          <w:shd w:fill="auto" w:val="clear"/>
        </w:rPr>
        <w:t>Amadeus Hartmann e Ludwig Thuille.</w:t>
      </w:r>
    </w:p>
    <w:p>
      <w:pPr>
        <w:pStyle w:val="Normal1"/>
        <w:jc w:val="both"/>
        <w:rPr>
          <w:rFonts w:ascii="Nunito" w:hAnsi="Nunito" w:eastAsia="Nunito" w:cs="Nunito"/>
        </w:rPr>
      </w:pPr>
      <w:r>
        <w:rPr>
          <w:rFonts w:eastAsia="Nunito" w:cs="Nunito" w:ascii="Nunito" w:hAnsi="Nunito"/>
          <w:i w:val="false"/>
          <w:sz w:val="20"/>
          <w:szCs w:val="20"/>
          <w:shd w:fill="auto" w:val="clear"/>
        </w:rPr>
        <w:t>Una vera passione lo lega all’opera di Niccolò Paganini. Ha già inciso molte delle sue composizioni</w:t>
      </w:r>
    </w:p>
    <w:p>
      <w:pPr>
        <w:pStyle w:val="Normal1"/>
        <w:jc w:val="both"/>
        <w:rPr>
          <w:rFonts w:ascii="Nunito" w:hAnsi="Nunito" w:eastAsia="Nunito" w:cs="Nunito"/>
        </w:rPr>
      </w:pPr>
      <w:r>
        <w:rPr>
          <w:rFonts w:eastAsia="Nunito" w:cs="Nunito" w:ascii="Nunito" w:hAnsi="Nunito"/>
          <w:i w:val="false"/>
          <w:sz w:val="20"/>
          <w:szCs w:val="20"/>
          <w:shd w:fill="auto" w:val="clear"/>
        </w:rPr>
        <w:t>e non si stancherà mai di avvicinare il suo pubblico anche al genio compositivo del Maestro genovese - e con successo!</w:t>
      </w:r>
    </w:p>
    <w:p>
      <w:pPr>
        <w:pStyle w:val="Normal1"/>
        <w:jc w:val="both"/>
        <w:rPr>
          <w:rFonts w:ascii="Nunito" w:hAnsi="Nunito" w:eastAsia="Nunito" w:cs="Nunito"/>
        </w:rPr>
      </w:pPr>
      <w:r>
        <w:rPr>
          <w:rFonts w:eastAsia="Nunito" w:cs="Nunito" w:ascii="Nunito" w:hAnsi="Nunito"/>
          <w:i w:val="false"/>
          <w:sz w:val="20"/>
          <w:szCs w:val="20"/>
          <w:shd w:fill="auto" w:val="clear"/>
        </w:rPr>
        <w:t>Presto saranno trenta i CD che testimoniano la vastità e l’eccezionalità del repertorio di Ingolf Turban. Molti di essi sono prime registrazioni assolute che, secondo la stampa specializzata, “hanno segnato una nuova era”, e sono stati insigniti dei più ambiti premi discografici.</w:t>
      </w:r>
    </w:p>
    <w:p>
      <w:pPr>
        <w:pStyle w:val="Normal1"/>
        <w:jc w:val="both"/>
        <w:rPr>
          <w:rFonts w:ascii="Nunito" w:hAnsi="Nunito" w:eastAsia="Nunito" w:cs="Nunito"/>
        </w:rPr>
      </w:pPr>
      <w:r>
        <w:rPr>
          <w:rFonts w:eastAsia="Nunito" w:cs="Nunito" w:ascii="Nunito" w:hAnsi="Nunito"/>
          <w:i w:val="false"/>
          <w:sz w:val="20"/>
          <w:szCs w:val="20"/>
          <w:shd w:fill="auto" w:val="clear"/>
        </w:rPr>
        <w:t>All’inizio del 2005 risale la fondazione da parte di Ingolf Turban dell’orchestra da camera “I VIRTUOSI DI PAGANINI”.</w:t>
      </w:r>
    </w:p>
    <w:p>
      <w:pPr>
        <w:pStyle w:val="Normal1"/>
        <w:jc w:val="both"/>
        <w:rPr>
          <w:rFonts w:ascii="Nunito" w:hAnsi="Nunito" w:eastAsia="Nunito" w:cs="Nunito"/>
        </w:rPr>
      </w:pPr>
      <w:r>
        <w:rPr>
          <w:rFonts w:eastAsia="Nunito" w:cs="Nunito" w:ascii="Nunito" w:hAnsi="Nunito"/>
          <w:i w:val="false"/>
          <w:sz w:val="20"/>
          <w:szCs w:val="20"/>
          <w:shd w:fill="auto" w:val="clear"/>
        </w:rPr>
        <w:t>Ingolf Turban, nato da madre pianista e da padre medico e amante della musica, non si è mai</w:t>
      </w:r>
    </w:p>
    <w:p>
      <w:pPr>
        <w:pStyle w:val="Normal1"/>
        <w:jc w:val="both"/>
        <w:rPr>
          <w:rFonts w:ascii="Nunito" w:hAnsi="Nunito" w:eastAsia="Nunito" w:cs="Nunito"/>
        </w:rPr>
      </w:pPr>
      <w:r>
        <w:rPr>
          <w:rFonts w:eastAsia="Nunito" w:cs="Nunito" w:ascii="Nunito" w:hAnsi="Nunito"/>
          <w:i w:val="false"/>
          <w:sz w:val="20"/>
          <w:szCs w:val="20"/>
          <w:shd w:fill="auto" w:val="clear"/>
        </w:rPr>
        <w:t>allontanato da Monaco, sua città natale, dove vive con la famiglia.</w:t>
      </w:r>
    </w:p>
    <w:p>
      <w:pPr>
        <w:pStyle w:val="Normal1"/>
        <w:jc w:val="both"/>
        <w:rPr>
          <w:rFonts w:ascii="Nunito" w:hAnsi="Nunito" w:eastAsia="Nunito" w:cs="Nunito"/>
          <w:shd w:fill="auto" w:val="clear"/>
        </w:rPr>
      </w:pPr>
      <w:r>
        <w:rPr>
          <w:rFonts w:eastAsia="Nunito" w:cs="Nunito" w:ascii="Nunito" w:hAnsi="Nunito"/>
          <w:shd w:fill="auto" w:val="clear"/>
        </w:rPr>
      </w:r>
      <w:r>
        <w:br w:type="page"/>
      </w:r>
    </w:p>
    <w:p>
      <w:pPr>
        <w:pStyle w:val="Normal1"/>
        <w:jc w:val="both"/>
        <w:rPr>
          <w:rFonts w:ascii="Nunito" w:hAnsi="Nunito" w:eastAsia="Nunito" w:cs="Nunito"/>
          <w:shd w:fill="auto" w:val="clear"/>
        </w:rPr>
      </w:pPr>
      <w:r>
        <w:rPr>
          <w:rFonts w:eastAsia="Nunito" w:cs="Nunito" w:ascii="Nunito" w:hAnsi="Nunito"/>
          <w:shd w:fill="auto" w:val="clear"/>
        </w:rPr>
      </w:r>
    </w:p>
    <w:p>
      <w:pPr>
        <w:pStyle w:val="Normal1"/>
        <w:jc w:val="both"/>
        <w:rPr>
          <w:rFonts w:ascii="Nunito" w:hAnsi="Nunito" w:eastAsia="Nunito" w:cs="Nunito"/>
          <w:shd w:fill="auto" w:val="clear"/>
        </w:rPr>
      </w:pPr>
      <w:r>
        <w:rPr>
          <w:rFonts w:eastAsia="Nunito" w:cs="Nunito" w:ascii="Nunito" w:hAnsi="Nunito"/>
          <w:b/>
          <w:sz w:val="20"/>
          <w:szCs w:val="20"/>
          <w:shd w:fill="auto" w:val="clear"/>
        </w:rPr>
        <w:t>Alexsei Semenenko</w:t>
      </w:r>
    </w:p>
    <w:p>
      <w:pPr>
        <w:pStyle w:val="Normal1"/>
        <w:jc w:val="both"/>
        <w:rPr>
          <w:rFonts w:ascii="Nunito" w:hAnsi="Nunito" w:eastAsia="Nunito" w:cs="Nunito"/>
          <w:shd w:fill="auto" w:val="clear"/>
        </w:rPr>
      </w:pPr>
      <w:r>
        <w:rPr>
          <w:rFonts w:eastAsia="Nunito" w:cs="Nunito" w:ascii="Nunito" w:hAnsi="Nunito"/>
          <w:sz w:val="20"/>
          <w:szCs w:val="20"/>
          <w:shd w:fill="auto" w:val="clear"/>
        </w:rPr>
        <w:t xml:space="preserve">L’arte raffinata, appassionata e ineguagliabile del violinista ucraino Aleksey Semenenko lo situa a buon diritto nella grande tradizione violinistica di Odessa, e gli ha fatto guadagnare un posto sia nel programma BBC New Generation Artists che negli Young Concert Artists a New York, portandolo all'attenzione del pubblico di tutta Europa e degli Stati Uniti. Ha tenuto recital alla sala da concerti di Snape Maltings, alla Wigmore Hall, al Kennedy Center, e alla Alice Tully Hall, e si e esibito con orchestre tra cui la BBC National Orchestra of Wales, la Filarmonica della BBC, la Deutsches Symphonie-Orchester Berlin, la Sinfonica di Seattle, lOrchestra of St Luke's, lOrchestra Nazionale del Belgio, l'Ulster Orchestra, e la Royal Concertgebouw Orchestra. E stato invitato a esibirsi a festival tra i quali quelli di Hay, Cheltenham, ed Edimburgo. La sua incisione piu recente e lalbum Crossroads per la BIS Records, in cui, assieme al pianista Artem Belogurov, interpreta sonate di Previn, Schemmer e Gay. Il lancio dell'album e stato segnato da un recital alla Wigmore Hall, in cui il duo ha eseguito una selezione di opere americane. Semenenko ha iniziato i suoi studi di violino all'eta di sei anni con Zoya Mertsalova alla Stolyarsky School, debuttando da solista con l'orchestra solo un anno dopo con la Filarmonica di Odessa. Ha completato i suoi studi con Zakhar Bron e Harald Schoneweg alla Hochschule fur Musik di Colonia e, nel 2015, e risultato tra i vincitori del Concorso di Violino Queen Elisabeth di Bruxelles. Semenenko e inoltre professore di violino alla Folkwang Universitat der Kunste. E gentilmente sostenuto dalla Deutsche Stiftung Musikleben. </w:t>
      </w:r>
    </w:p>
    <w:p>
      <w:pPr>
        <w:pStyle w:val="Normal1"/>
        <w:jc w:val="both"/>
        <w:rPr>
          <w:rFonts w:ascii="Nunito" w:hAnsi="Nunito" w:eastAsia="Nunito" w:cs="Nunito"/>
          <w:sz w:val="20"/>
          <w:szCs w:val="20"/>
          <w:shd w:fill="auto" w:val="clear"/>
        </w:rPr>
      </w:pPr>
      <w:r>
        <w:rPr>
          <w:rFonts w:eastAsia="Nunito" w:cs="Nunito" w:ascii="Nunito" w:hAnsi="Nunito"/>
          <w:sz w:val="20"/>
          <w:szCs w:val="20"/>
          <w:shd w:fill="auto" w:val="clear"/>
        </w:rPr>
      </w:r>
    </w:p>
    <w:p>
      <w:pPr>
        <w:pStyle w:val="Normal1"/>
        <w:jc w:val="both"/>
        <w:rPr>
          <w:rFonts w:ascii="Nunito" w:hAnsi="Nunito" w:eastAsia="Nunito" w:cs="Nunito"/>
          <w:shd w:fill="auto" w:val="clear"/>
        </w:rPr>
      </w:pPr>
      <w:r>
        <w:rPr>
          <w:rFonts w:eastAsia="Nunito" w:cs="Nunito" w:ascii="Nunito" w:hAnsi="Nunito"/>
          <w:b/>
          <w:sz w:val="20"/>
          <w:szCs w:val="20"/>
          <w:shd w:fill="auto" w:val="clear"/>
        </w:rPr>
        <w:t>Erika Geldsetzer</w:t>
      </w:r>
    </w:p>
    <w:p>
      <w:pPr>
        <w:pStyle w:val="Normal1"/>
        <w:jc w:val="both"/>
        <w:rPr>
          <w:rFonts w:ascii="Nunito" w:hAnsi="Nunito" w:eastAsia="Nunito" w:cs="Nunito"/>
          <w:shd w:fill="auto" w:val="clear"/>
        </w:rPr>
      </w:pPr>
      <w:r>
        <w:rPr>
          <w:rFonts w:eastAsia="Nunito" w:cs="Nunito" w:ascii="Nunito" w:hAnsi="Nunito"/>
          <w:sz w:val="20"/>
          <w:szCs w:val="20"/>
          <w:shd w:fill="auto" w:val="clear"/>
        </w:rPr>
        <w:t>Erika Geldsetzer, nata in una famiglia di musicisti, è originaria di Betzdorf, nella Renania-Palatinato. Come pre-allieva è stata ammessa all'Accademia di Musica di Colonia (Musikhochschule Köln), dove si è diplomata con il Prof. G. Peters; ha poi studiato a Karlsruhe con il Prof. Ulf Hoelscher, si è perfezionata a Londra alla Royal Academy of Music con Erich Gruenberg e ha terminato i suoi studi a Vienna con il Prof. Gerhard Schulz.</w:t>
      </w:r>
    </w:p>
    <w:p>
      <w:pPr>
        <w:pStyle w:val="Normal1"/>
        <w:jc w:val="both"/>
        <w:rPr>
          <w:rFonts w:ascii="Nunito" w:hAnsi="Nunito" w:eastAsia="Nunito" w:cs="Nunito"/>
          <w:shd w:fill="auto" w:val="clear"/>
        </w:rPr>
      </w:pPr>
      <w:r>
        <w:rPr>
          <w:rFonts w:eastAsia="Nunito" w:cs="Nunito" w:ascii="Nunito" w:hAnsi="Nunito"/>
          <w:sz w:val="20"/>
          <w:szCs w:val="20"/>
          <w:shd w:fill="auto" w:val="clear"/>
        </w:rPr>
        <w:t>Come ex borsista di Villa Musica ha seguito masterclass con Maria Egelhof, Igor Ozim, Michael Gaiser, Mikhail Bezverkhny, Misha Katz, Jörg Wolfgang Jahn, Wolfgang Güttler, Enrique Santiago, Bernhard Hartog, Wolfram Christ, il Quartetto Alban e il Quartetto Amadeus.</w:t>
      </w:r>
    </w:p>
    <w:p>
      <w:pPr>
        <w:pStyle w:val="Normal1"/>
        <w:jc w:val="both"/>
        <w:rPr>
          <w:rFonts w:ascii="Nunito" w:hAnsi="Nunito" w:eastAsia="Nunito" w:cs="Nunito"/>
          <w:shd w:fill="auto" w:val="clear"/>
        </w:rPr>
      </w:pPr>
      <w:r>
        <w:rPr>
          <w:rFonts w:eastAsia="Nunito" w:cs="Nunito" w:ascii="Nunito" w:hAnsi="Nunito"/>
          <w:sz w:val="20"/>
          <w:szCs w:val="20"/>
          <w:shd w:fill="auto" w:val="clear"/>
        </w:rPr>
        <w:t>Come solista, Erika Geldsetzer ha suonato tutti i principali concerti con orchestre come la Rundfunksinfinieorchester des SWR Kaiserslautern, la Philharmonia Romania, la Landesjugendorchester Rheinland-Pfalz, la Südwestfälische Philharmonie, la Tonart Orchester Heidelberg e la Capella Classica.</w:t>
      </w:r>
    </w:p>
    <w:p>
      <w:pPr>
        <w:pStyle w:val="Normal1"/>
        <w:jc w:val="both"/>
        <w:rPr>
          <w:rFonts w:ascii="Nunito" w:hAnsi="Nunito" w:eastAsia="Nunito" w:cs="Nunito"/>
          <w:shd w:fill="auto" w:val="clear"/>
        </w:rPr>
      </w:pPr>
      <w:r>
        <w:rPr>
          <w:rFonts w:eastAsia="Nunito" w:cs="Nunito" w:ascii="Nunito" w:hAnsi="Nunito"/>
          <w:sz w:val="20"/>
          <w:szCs w:val="20"/>
          <w:shd w:fill="auto" w:val="clear"/>
        </w:rPr>
        <w:t>Tiene masterclass per violino a Karlsruhe, Rostock, Bonn, Sondershausen, Londra (Inghilterra), Manchester (Inghilterra), Montepulciano (Italia) e Melbue (Norvegia). Nel 1995 ha fondato il Fauré Quartett (quartetto di pianoforte). Da allora, il quartetto vanta una carriera di grande successo e ha suonato in tutte le principali sale da concerto e in vari festival in tutto il mondo, come lo Schleswig Holstein Musikfestival (Germania), il Festival de Radio France Montpellier (Francia), il Musikfestival Mecklenburg Vorpommern (Germania), il Maenttae Music Festival (Finlandia), Martha Argerich Festival Buenos Aires (Argentina) e Enescu Festival Bukarest (Romania), oltre che nelle principali sale da concerto come la Wigmore Hall di Londra, la Philharmonie e la Konzerthaus di Berlino, il Lincoln Center di New York, il Teatro Colon di Buenos Aires, la Izumi Hall di Osaka, la Alte Oper di Francoforte e la Snape Maltings Concert Hall di Aldeburgh.</w:t>
      </w:r>
    </w:p>
    <w:p>
      <w:pPr>
        <w:pStyle w:val="Normal1"/>
        <w:jc w:val="both"/>
        <w:rPr>
          <w:rFonts w:ascii="Nunito" w:hAnsi="Nunito" w:eastAsia="Nunito" w:cs="Nunito"/>
          <w:shd w:fill="auto" w:val="clear"/>
        </w:rPr>
      </w:pPr>
      <w:r>
        <w:rPr>
          <w:rFonts w:eastAsia="Nunito" w:cs="Nunito" w:ascii="Nunito" w:hAnsi="Nunito"/>
          <w:sz w:val="20"/>
          <w:szCs w:val="20"/>
          <w:shd w:fill="auto" w:val="clear"/>
        </w:rPr>
        <w:t>Il quartetto ha registrato con Deutsche Grammophon opere importanti della letteratura per quartetto con pianoforte, come quartetti di Mozart, Brahms e Mendelssohn. Per l'incisione di Brahms e per una registrazione di canzoni pop il quartetto ha vinto due "Echo Klassik", il più prestigioso premio discografico in Germania. L'ultimo CD con opere di Richard Strauss e Mahler è stato pubblicato nel marzo 2014 con Sony Classics. Contiene opere originali per quartetto di piano e arrangiamenti speciali per quartetto di piano e soprano, cantati da Simone Kermes.</w:t>
      </w:r>
    </w:p>
    <w:p>
      <w:pPr>
        <w:pStyle w:val="Normal1"/>
        <w:jc w:val="both"/>
        <w:rPr>
          <w:rFonts w:ascii="Nunito" w:hAnsi="Nunito" w:eastAsia="Nunito" w:cs="Nunito"/>
          <w:shd w:fill="auto" w:val="clear"/>
        </w:rPr>
      </w:pPr>
      <w:r>
        <w:rPr>
          <w:rFonts w:eastAsia="Nunito" w:cs="Nunito" w:ascii="Nunito" w:hAnsi="Nunito"/>
          <w:sz w:val="20"/>
          <w:szCs w:val="20"/>
          <w:shd w:fill="auto" w:val="clear"/>
        </w:rPr>
        <w:t>Dal 2014 Erika Geldsetzer è docente presso l'Universität der Künste Berlin (Università delle Arti di Berlino).</w:t>
      </w:r>
    </w:p>
    <w:p>
      <w:pPr>
        <w:pStyle w:val="Normal1"/>
        <w:jc w:val="both"/>
        <w:rPr>
          <w:rFonts w:ascii="Nunito" w:hAnsi="Nunito" w:eastAsia="Nunito" w:cs="Nunito"/>
          <w:sz w:val="20"/>
          <w:szCs w:val="20"/>
          <w:shd w:fill="auto" w:val="clear"/>
        </w:rPr>
      </w:pPr>
      <w:r>
        <w:rPr>
          <w:rFonts w:eastAsia="Nunito" w:cs="Nunito" w:ascii="Nunito" w:hAnsi="Nunito"/>
          <w:sz w:val="20"/>
          <w:szCs w:val="20"/>
          <w:shd w:fill="auto" w:val="clear"/>
        </w:rPr>
      </w:r>
    </w:p>
    <w:p>
      <w:pPr>
        <w:pStyle w:val="Normal1"/>
        <w:jc w:val="both"/>
        <w:rPr>
          <w:rFonts w:ascii="Nunito" w:hAnsi="Nunito" w:eastAsia="Nunito" w:cs="Nunito"/>
          <w:shd w:fill="auto" w:val="clear"/>
        </w:rPr>
      </w:pPr>
      <w:r>
        <w:rPr>
          <w:rFonts w:eastAsia="Nunito" w:cs="Nunito" w:ascii="Nunito" w:hAnsi="Nunito"/>
          <w:b/>
          <w:sz w:val="20"/>
          <w:szCs w:val="20"/>
          <w:shd w:fill="auto" w:val="clear"/>
        </w:rPr>
        <w:t>Jean Sulem</w:t>
      </w:r>
    </w:p>
    <w:p>
      <w:pPr>
        <w:pStyle w:val="Normal1"/>
        <w:jc w:val="both"/>
        <w:rPr>
          <w:rFonts w:ascii="Nunito" w:hAnsi="Nunito" w:eastAsia="Nunito" w:cs="Nunito"/>
          <w:shd w:fill="auto" w:val="clear"/>
        </w:rPr>
      </w:pPr>
      <w:r>
        <w:rPr>
          <w:rFonts w:eastAsia="Nunito" w:cs="Nunito" w:ascii="Nunito" w:hAnsi="Nunito"/>
          <w:sz w:val="20"/>
          <w:szCs w:val="20"/>
          <w:shd w:fill="auto" w:val="clear"/>
        </w:rPr>
        <w:t>Jean Sulem è nato nel 1959 e ha studiato con Serge Callot al Conservatorio di Parigi. Nel 1981 è stato nominato da Pierre Boulez solista dell'Ensemble Intercontemporain.</w:t>
      </w:r>
    </w:p>
    <w:p>
      <w:pPr>
        <w:pStyle w:val="Normal1"/>
        <w:jc w:val="both"/>
        <w:rPr>
          <w:rFonts w:ascii="Nunito" w:hAnsi="Nunito" w:eastAsia="Nunito" w:cs="Nunito"/>
          <w:shd w:fill="auto" w:val="clear"/>
        </w:rPr>
      </w:pPr>
      <w:r>
        <w:rPr>
          <w:rFonts w:eastAsia="Nunito" w:cs="Nunito" w:ascii="Nunito" w:hAnsi="Nunito"/>
          <w:sz w:val="20"/>
          <w:szCs w:val="20"/>
          <w:shd w:fill="auto" w:val="clear"/>
        </w:rPr>
        <w:t>Jean Sulem è un solista di spicco nel campo della musica moderna e molti compositori gli hanno dedicato opere. Nel 1981 ha fondato il Quartetto Rosamonde e da allora si esibisce in numerosi festival internazionali in Europa, Russia, America e Australia.</w:t>
      </w:r>
    </w:p>
    <w:p>
      <w:pPr>
        <w:pStyle w:val="Normal1"/>
        <w:jc w:val="both"/>
        <w:rPr>
          <w:rFonts w:ascii="Nunito" w:hAnsi="Nunito" w:eastAsia="Nunito" w:cs="Nunito"/>
          <w:shd w:fill="auto" w:val="clear"/>
        </w:rPr>
      </w:pPr>
      <w:r>
        <w:rPr>
          <w:rFonts w:eastAsia="Nunito" w:cs="Nunito" w:ascii="Nunito" w:hAnsi="Nunito"/>
          <w:sz w:val="20"/>
          <w:szCs w:val="20"/>
          <w:shd w:fill="auto" w:val="clear"/>
        </w:rPr>
        <w:t>Nel 1989 è diventato professore al Conservatorio di Parigi. Jean Sulem tiene numerose masterclass in Europa e in America ed è invitato come membro della giuria in concorsi internazionali.</w:t>
      </w:r>
    </w:p>
    <w:p>
      <w:pPr>
        <w:pStyle w:val="Normal1"/>
        <w:jc w:val="both"/>
        <w:rPr>
          <w:rFonts w:ascii="Nunito" w:hAnsi="Nunito" w:eastAsia="Nunito" w:cs="Nunito"/>
          <w:sz w:val="20"/>
          <w:szCs w:val="20"/>
          <w:shd w:fill="auto" w:val="clear"/>
        </w:rPr>
      </w:pPr>
      <w:r>
        <w:rPr>
          <w:rFonts w:eastAsia="Nunito" w:cs="Nunito" w:ascii="Nunito" w:hAnsi="Nunito"/>
          <w:sz w:val="20"/>
          <w:szCs w:val="20"/>
          <w:shd w:fill="auto" w:val="clear"/>
        </w:rPr>
      </w:r>
    </w:p>
    <w:p>
      <w:pPr>
        <w:pStyle w:val="Normal1"/>
        <w:jc w:val="both"/>
        <w:rPr>
          <w:rFonts w:ascii="Nunito" w:hAnsi="Nunito" w:eastAsia="Nunito" w:cs="Nunito"/>
          <w:shd w:fill="auto" w:val="clear"/>
        </w:rPr>
      </w:pPr>
      <w:r>
        <w:rPr>
          <w:rFonts w:eastAsia="Nunito" w:cs="Nunito" w:ascii="Nunito" w:hAnsi="Nunito"/>
          <w:b/>
          <w:sz w:val="20"/>
          <w:szCs w:val="20"/>
          <w:shd w:fill="auto" w:val="clear"/>
        </w:rPr>
        <w:t xml:space="preserve">Gustav Rivinius </w:t>
      </w:r>
    </w:p>
    <w:p>
      <w:pPr>
        <w:pStyle w:val="Normal1"/>
        <w:jc w:val="both"/>
        <w:rPr>
          <w:rFonts w:ascii="Nunito" w:hAnsi="Nunito" w:eastAsia="Nunito" w:cs="Nunito"/>
          <w:shd w:fill="auto" w:val="clear"/>
        </w:rPr>
      </w:pPr>
      <w:r>
        <w:rPr>
          <w:rFonts w:eastAsia="Nunito" w:cs="Nunito" w:ascii="Nunito" w:hAnsi="Nunito"/>
          <w:sz w:val="20"/>
          <w:szCs w:val="20"/>
          <w:shd w:fill="auto" w:val="clear"/>
        </w:rPr>
        <w:t>Unico musicista tedesco fino ad oggi, Gustav Rivinius ha ricevuto il 1° premio e la medaglia d'oro al Concorso Internazionale Tchaikovsky nel 1990. Da allora si esibisce come solista in tutto il mondo con importanti musicisti, orchestre e direttori.</w:t>
      </w:r>
    </w:p>
    <w:p>
      <w:pPr>
        <w:pStyle w:val="Normal1"/>
        <w:jc w:val="both"/>
        <w:rPr>
          <w:rFonts w:ascii="Nunito" w:hAnsi="Nunito" w:eastAsia="Nunito" w:cs="Nunito"/>
          <w:shd w:fill="auto" w:val="clear"/>
        </w:rPr>
      </w:pPr>
      <w:r>
        <w:rPr>
          <w:rFonts w:eastAsia="Nunito" w:cs="Nunito" w:ascii="Nunito" w:hAnsi="Nunito"/>
          <w:sz w:val="20"/>
          <w:szCs w:val="20"/>
          <w:shd w:fill="auto" w:val="clear"/>
        </w:rPr>
        <w:t>È altrettanto appassionato di musica da camera. Ha fondato il trio Gasparo da Salò, il Trio Arkas, il Quartetto pianistico Rivinius, il Quartetto pianistico Tammuz e il Quintetto Bartholdy, ed è un ospite ricercato nei principali festival musicali. In questi festival suona regolarmente con Lars Vogt, Christian Tetzlaff, Antje Weithaas, Isabelle Faust e Sharon Kam, tra gli altri. Numerose registrazioni su CD testimoniano la sua attività artistica.</w:t>
        <w:br/>
        <w:t>Gustav Rivinius insegna da molti anni come professore alla Saar Music Academy. Tiene masterclass annuali ed è stato giurato al Concorso Internazionale Tchaikovsky 2011.</w:t>
      </w:r>
    </w:p>
    <w:p>
      <w:pPr>
        <w:pStyle w:val="Normal1"/>
        <w:jc w:val="both"/>
        <w:rPr>
          <w:rFonts w:ascii="Nunito" w:hAnsi="Nunito" w:eastAsia="Nunito" w:cs="Nunito"/>
          <w:sz w:val="20"/>
          <w:szCs w:val="20"/>
          <w:shd w:fill="auto" w:val="clear"/>
        </w:rPr>
      </w:pPr>
      <w:r>
        <w:rPr>
          <w:rFonts w:eastAsia="Nunito" w:cs="Nunito" w:ascii="Nunito" w:hAnsi="Nunito"/>
          <w:sz w:val="20"/>
          <w:szCs w:val="20"/>
          <w:shd w:fill="auto" w:val="clear"/>
        </w:rPr>
      </w:r>
    </w:p>
    <w:p>
      <w:pPr>
        <w:pStyle w:val="Normal1"/>
        <w:jc w:val="both"/>
        <w:rPr>
          <w:rFonts w:ascii="Nunito" w:hAnsi="Nunito" w:eastAsia="Nunito" w:cs="Nunito"/>
          <w:b/>
          <w:b/>
          <w:sz w:val="20"/>
          <w:szCs w:val="20"/>
        </w:rPr>
      </w:pPr>
      <w:r>
        <w:rPr>
          <w:rFonts w:eastAsia="Nunito" w:cs="Nunito" w:ascii="Nunito" w:hAnsi="Nunito"/>
          <w:b/>
          <w:sz w:val="20"/>
          <w:szCs w:val="20"/>
        </w:rPr>
        <w:t>Tomoko Sawallisch</w:t>
      </w:r>
    </w:p>
    <w:p>
      <w:pPr>
        <w:pStyle w:val="Normal1"/>
        <w:jc w:val="both"/>
        <w:rPr>
          <w:rFonts w:ascii="Nunito" w:hAnsi="Nunito" w:eastAsia="Nunito" w:cs="Nunito"/>
          <w:sz w:val="20"/>
          <w:szCs w:val="20"/>
        </w:rPr>
      </w:pPr>
      <w:r>
        <w:rPr>
          <w:rFonts w:eastAsia="Nunito" w:cs="Nunito" w:ascii="Nunito" w:hAnsi="Nunito"/>
          <w:sz w:val="20"/>
          <w:szCs w:val="20"/>
        </w:rPr>
        <w:t>L'ex allieva di Gerhard Oppitz, che ha ricevuto le prime lezioni di pianoforte dalla madre all'età di quattro anni, ha vinto numerosi premi e riconoscimenti nel suo paese d'origine, il Giappone.</w:t>
      </w:r>
    </w:p>
    <w:p>
      <w:pPr>
        <w:pStyle w:val="Normal1"/>
        <w:jc w:val="both"/>
        <w:rPr>
          <w:rFonts w:ascii="Nunito" w:hAnsi="Nunito" w:eastAsia="Nunito" w:cs="Nunito"/>
          <w:sz w:val="20"/>
          <w:szCs w:val="20"/>
        </w:rPr>
      </w:pPr>
      <w:r>
        <w:rPr>
          <w:rFonts w:eastAsia="Nunito" w:cs="Nunito" w:ascii="Nunito" w:hAnsi="Nunito"/>
          <w:sz w:val="20"/>
          <w:szCs w:val="20"/>
        </w:rPr>
        <w:t>Dal suo debutto in Germania con il primo concerto per pianoforte di Brahms, si è esibita in Europa e in Giappone. Si sta appassionando sempre più alla musica da camera, ad esempio nelle collaborazioni con Stephan Koncz, Emanuel Graf, Ingolf Turban, Markus Wolf e Wen-Sinn Yang.</w:t>
      </w:r>
    </w:p>
    <w:p>
      <w:pPr>
        <w:pStyle w:val="Normal1"/>
        <w:jc w:val="both"/>
        <w:rPr>
          <w:rFonts w:ascii="Nunito" w:hAnsi="Nunito" w:eastAsia="Nunito" w:cs="Nunito"/>
          <w:sz w:val="20"/>
          <w:szCs w:val="20"/>
        </w:rPr>
      </w:pPr>
      <w:r>
        <w:rPr>
          <w:rFonts w:eastAsia="Nunito" w:cs="Nunito" w:ascii="Nunito" w:hAnsi="Nunito"/>
          <w:sz w:val="20"/>
          <w:szCs w:val="20"/>
        </w:rPr>
        <w:t>Tomoko Sawallisch è stata selezionata da Steinway &amp; Sons come "Steinway Artist" nel 2015 e fa quindi parte di una cerchia esclusiva di pianisti e personalità artistiche riconosciute a livello internazionale.</w:t>
      </w:r>
    </w:p>
    <w:p>
      <w:pPr>
        <w:pStyle w:val="Normal1"/>
        <w:jc w:val="both"/>
        <w:rPr>
          <w:rFonts w:ascii="Nunito" w:hAnsi="Nunito" w:eastAsia="Nunito" w:cs="Nunito"/>
          <w:sz w:val="20"/>
          <w:szCs w:val="20"/>
        </w:rPr>
      </w:pPr>
      <w:r>
        <w:rPr>
          <w:rFonts w:eastAsia="Nunito" w:cs="Nunito" w:ascii="Nunito" w:hAnsi="Nunito"/>
          <w:sz w:val="20"/>
          <w:szCs w:val="20"/>
        </w:rPr>
        <w:t>Tomoko Sawallisch vive vicino a Monaco. Oltre all'attività concertistica e didattica, è membro del comitato consultivo della Fondazione Prof. Wolfgang Sawallisch e suo rappresentante in Giappone.</w:t>
      </w:r>
    </w:p>
    <w:p>
      <w:pPr>
        <w:pStyle w:val="Normal1"/>
        <w:jc w:val="both"/>
        <w:rPr>
          <w:rFonts w:ascii="Nunito" w:hAnsi="Nunito" w:eastAsia="Nunito" w:cs="Nunito"/>
          <w:sz w:val="20"/>
          <w:szCs w:val="20"/>
        </w:rPr>
      </w:pPr>
      <w:r>
        <w:rPr>
          <w:rFonts w:eastAsia="Nunito" w:cs="Nunito" w:ascii="Nunito" w:hAnsi="Nunito"/>
          <w:sz w:val="20"/>
          <w:szCs w:val="20"/>
        </w:rPr>
      </w:r>
    </w:p>
    <w:p>
      <w:pPr>
        <w:pStyle w:val="Normal1"/>
        <w:jc w:val="both"/>
        <w:rPr>
          <w:rFonts w:ascii="Nunito" w:hAnsi="Nunito" w:eastAsia="Nunito" w:cs="Nunito"/>
          <w:b/>
          <w:b/>
          <w:sz w:val="20"/>
          <w:szCs w:val="20"/>
        </w:rPr>
      </w:pPr>
      <w:r>
        <w:rPr>
          <w:rFonts w:eastAsia="Nunito" w:cs="Nunito" w:ascii="Nunito" w:hAnsi="Nunito"/>
          <w:b/>
          <w:sz w:val="20"/>
          <w:szCs w:val="20"/>
        </w:rPr>
        <w:t>Inna Firsova</w:t>
      </w:r>
    </w:p>
    <w:p>
      <w:pPr>
        <w:pStyle w:val="Normal1"/>
        <w:jc w:val="both"/>
        <w:rPr>
          <w:rFonts w:ascii="Nunito" w:hAnsi="Nunito" w:eastAsia="Nunito" w:cs="Nunito"/>
          <w:sz w:val="20"/>
          <w:szCs w:val="20"/>
        </w:rPr>
      </w:pPr>
      <w:r>
        <w:rPr>
          <w:rFonts w:eastAsia="Nunito" w:cs="Nunito" w:ascii="Nunito" w:hAnsi="Nunito"/>
          <w:sz w:val="20"/>
          <w:szCs w:val="20"/>
        </w:rPr>
        <w:t>Dal 2003, Inna Firsova è stata studente junior presso l'Università di Musica e Teatro di Amburgo nella classe del Prof. Grigory Gruzman, dove è stata borsista della Fondazione Oscar e Vera Ritter. Ha proseguito gli studi con il Prof. Gruzman presso il Music Gymnasium Schloss Belvedere di Weimar, dove ha conseguito il diploma di maturità. Contemporaneamente ha ottenuto due primi premi al concorso "Jugend musiziert" nelle categorie "duo violino e pianoforte" e "fiati e pianoforte".</w:t>
      </w:r>
    </w:p>
    <w:sectPr>
      <w:type w:val="nextPage"/>
      <w:pgSz w:w="11906" w:h="16838"/>
      <w:pgMar w:left="1134" w:right="1134" w:gutter="0" w:header="0" w:top="1134" w:footer="0" w:bottom="1134"/>
      <w:pgNumType w:start="1"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Liberation Sans">
    <w:altName w:val="Arial"/>
    <w:charset w:val="00"/>
    <w:family w:val="roman"/>
    <w:pitch w:val="variable"/>
  </w:font>
  <w:font w:name="Georgia">
    <w:charset w:val="00"/>
    <w:family w:val="roman"/>
    <w:pitch w:val="variable"/>
  </w:font>
  <w:font w:name="Nunito">
    <w:charset w:val="00"/>
    <w:family w:val="roman"/>
    <w:pitch w:val="variable"/>
  </w:font>
</w:fonts>
</file>

<file path=word/settings.xml><?xml version="1.0" encoding="utf-8"?>
<w:settings xmlns:w="http://schemas.openxmlformats.org/wordprocessingml/2006/main">
  <w:zoom w:percent="110"/>
  <w:defaultTabStop w:val="720"/>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Liberation Serif" w:cs="Liberation Serif"/>
        <w:sz w:val="24"/>
        <w:szCs w:val="24"/>
        <w:lang w:val="it-IT" w:eastAsia="zh-CN" w:bidi="hi-IN"/>
      </w:rPr>
    </w:rPrDefault>
    <w:pPrDefault>
      <w:pPr>
        <w:suppressAutoHyphens w:val="true"/>
      </w:pPr>
    </w:pPrDefault>
  </w:docDefaults>
  <w:style w:type="paragraph" w:styleId="Normal" w:default="1">
    <w:name w:val="Normal"/>
    <w:qFormat/>
    <w:rsid w:val="00552aee"/>
    <w:pPr>
      <w:widowControl/>
      <w:suppressAutoHyphens w:val="true"/>
      <w:bidi w:val="0"/>
      <w:spacing w:before="0" w:after="0"/>
      <w:jc w:val="left"/>
    </w:pPr>
    <w:rPr>
      <w:rFonts w:ascii="Liberation Serif" w:hAnsi="Liberation Serif" w:eastAsia="Noto Serif CJK SC" w:cs="Lohit Devanagari"/>
      <w:color w:val="auto"/>
      <w:kern w:val="2"/>
      <w:sz w:val="24"/>
      <w:szCs w:val="24"/>
      <w:lang w:val="it-IT" w:eastAsia="zh-CN" w:bidi="hi-IN"/>
    </w:rPr>
  </w:style>
  <w:style w:type="paragraph" w:styleId="Titolo1">
    <w:name w:val="Heading 1"/>
    <w:basedOn w:val="Titoloprincipale"/>
    <w:next w:val="Corpodeltesto"/>
    <w:qFormat/>
    <w:pPr>
      <w:outlineLvl w:val="0"/>
    </w:pPr>
    <w:rPr>
      <w:rFonts w:ascii="Liberation Serif" w:hAnsi="Liberation Serif" w:eastAsia="Segoe UI" w:cs="Tahoma"/>
      <w:b/>
      <w:bCs/>
      <w:sz w:val="48"/>
      <w:szCs w:val="48"/>
    </w:rPr>
  </w:style>
  <w:style w:type="paragraph" w:styleId="Titolo2">
    <w:name w:val="Heading 2"/>
    <w:basedOn w:val="Normal1"/>
    <w:next w:val="Normal1"/>
    <w:qFormat/>
    <w:pPr>
      <w:keepNext w:val="true"/>
      <w:keepLines/>
      <w:pageBreakBefore w:val="false"/>
      <w:spacing w:lineRule="auto" w:line="240" w:before="360" w:after="80"/>
    </w:pPr>
    <w:rPr>
      <w:b/>
      <w:sz w:val="36"/>
      <w:szCs w:val="36"/>
    </w:rPr>
  </w:style>
  <w:style w:type="paragraph" w:styleId="Titolo3">
    <w:name w:val="Heading 3"/>
    <w:basedOn w:val="Normal1"/>
    <w:next w:val="Normal1"/>
    <w:qFormat/>
    <w:pPr>
      <w:keepNext w:val="true"/>
      <w:keepLines/>
      <w:pageBreakBefore w:val="false"/>
      <w:spacing w:lineRule="auto" w:line="240" w:before="280" w:after="80"/>
    </w:pPr>
    <w:rPr>
      <w:b/>
      <w:sz w:val="28"/>
      <w:szCs w:val="28"/>
    </w:rPr>
  </w:style>
  <w:style w:type="paragraph" w:styleId="Titolo4">
    <w:name w:val="Heading 4"/>
    <w:basedOn w:val="Normal1"/>
    <w:next w:val="Normal1"/>
    <w:qFormat/>
    <w:pPr>
      <w:keepNext w:val="true"/>
      <w:keepLines/>
      <w:pageBreakBefore w:val="false"/>
      <w:spacing w:lineRule="auto" w:line="240" w:before="240" w:after="40"/>
    </w:pPr>
    <w:rPr>
      <w:b/>
      <w:sz w:val="24"/>
      <w:szCs w:val="24"/>
    </w:rPr>
  </w:style>
  <w:style w:type="paragraph" w:styleId="Titolo5">
    <w:name w:val="Heading 5"/>
    <w:basedOn w:val="Normal1"/>
    <w:next w:val="Normal1"/>
    <w:qFormat/>
    <w:pPr>
      <w:keepNext w:val="true"/>
      <w:keepLines/>
      <w:pageBreakBefore w:val="false"/>
      <w:spacing w:lineRule="auto" w:line="240" w:before="220" w:after="40"/>
    </w:pPr>
    <w:rPr>
      <w:b/>
      <w:sz w:val="22"/>
      <w:szCs w:val="22"/>
    </w:rPr>
  </w:style>
  <w:style w:type="paragraph" w:styleId="Titolo6">
    <w:name w:val="Heading 6"/>
    <w:basedOn w:val="Normal1"/>
    <w:next w:val="Normal1"/>
    <w:qFormat/>
    <w:pPr>
      <w:keepNext w:val="true"/>
      <w:keepLines/>
      <w:pageBreakBefore w:val="false"/>
      <w:spacing w:lineRule="auto" w:line="240" w:before="200" w:after="40"/>
    </w:pPr>
    <w:rPr>
      <w:b/>
      <w:sz w:val="20"/>
      <w:szCs w:val="20"/>
    </w:rPr>
  </w:style>
  <w:style w:type="character" w:styleId="DefaultParagraphFont" w:default="1">
    <w:name w:val="Default Paragraph Font"/>
    <w:uiPriority w:val="1"/>
    <w:semiHidden/>
    <w:unhideWhenUsed/>
    <w:qFormat/>
    <w:rPr/>
  </w:style>
  <w:style w:type="character" w:styleId="Enfasiforte" w:customStyle="1">
    <w:name w:val="Enfasi forte"/>
    <w:qFormat/>
    <w:rsid w:val="00552aee"/>
    <w:rPr>
      <w:b/>
      <w:bCs/>
    </w:rPr>
  </w:style>
  <w:style w:type="character" w:styleId="CorpotestoCarattere" w:customStyle="1">
    <w:name w:val="Corpo testo Carattere"/>
    <w:basedOn w:val="DefaultParagraphFont"/>
    <w:qFormat/>
    <w:rsid w:val="00552aee"/>
    <w:rPr>
      <w:rFonts w:ascii="Liberation Serif" w:hAnsi="Liberation Serif" w:eastAsia="Noto Serif CJK SC" w:cs="Lohit Devanagari"/>
      <w:sz w:val="24"/>
      <w:szCs w:val="24"/>
      <w:lang w:eastAsia="zh-CN" w:bidi="hi-IN"/>
    </w:rPr>
  </w:style>
  <w:style w:type="character" w:styleId="Enfasi" w:customStyle="1">
    <w:name w:val="Enfasi"/>
    <w:qFormat/>
    <w:rPr>
      <w:i/>
      <w:iCs/>
    </w:rPr>
  </w:style>
  <w:style w:type="paragraph" w:styleId="Titolo">
    <w:name w:val="Titolo"/>
    <w:basedOn w:val="Normal1"/>
    <w:next w:val="Corpodeltesto"/>
    <w:qFormat/>
    <w:pPr>
      <w:keepNext w:val="true"/>
      <w:spacing w:before="240" w:after="120"/>
    </w:pPr>
    <w:rPr>
      <w:rFonts w:ascii="Liberation Sans" w:hAnsi="Liberation Sans" w:eastAsia="Microsoft YaHei" w:cs="Lucida Sans"/>
      <w:sz w:val="28"/>
      <w:szCs w:val="28"/>
    </w:rPr>
  </w:style>
  <w:style w:type="paragraph" w:styleId="Corpodeltesto">
    <w:name w:val="Body Text"/>
    <w:basedOn w:val="Normal1"/>
    <w:link w:val="CorpotestoCarattere"/>
    <w:rsid w:val="00552aee"/>
    <w:pPr>
      <w:spacing w:lineRule="auto" w:line="276" w:before="0" w:after="140"/>
    </w:pPr>
    <w:rPr/>
  </w:style>
  <w:style w:type="paragraph" w:styleId="Elenco">
    <w:name w:val="List"/>
    <w:basedOn w:val="Corpodeltesto"/>
    <w:pPr/>
    <w:rPr>
      <w:rFonts w:cs="Lucida Sans"/>
    </w:rPr>
  </w:style>
  <w:style w:type="paragraph" w:styleId="Didascalia">
    <w:name w:val="Caption"/>
    <w:basedOn w:val="Normal1"/>
    <w:qFormat/>
    <w:pPr>
      <w:suppressLineNumbers/>
      <w:spacing w:before="120" w:after="120"/>
    </w:pPr>
    <w:rPr>
      <w:rFonts w:cs="Lucida Sans"/>
      <w:i/>
      <w:iCs/>
      <w:sz w:val="24"/>
      <w:szCs w:val="24"/>
    </w:rPr>
  </w:style>
  <w:style w:type="paragraph" w:styleId="Indice" w:customStyle="1">
    <w:name w:val="Indice"/>
    <w:basedOn w:val="Normal1"/>
    <w:qFormat/>
    <w:pPr>
      <w:suppressLineNumbers/>
    </w:pPr>
    <w:rPr>
      <w:rFonts w:cs="Lucida Sans"/>
    </w:rPr>
  </w:style>
  <w:style w:type="paragraph" w:styleId="Normal1" w:default="1">
    <w:name w:val="LO-normal"/>
    <w:qFormat/>
    <w:pPr>
      <w:widowControl/>
      <w:bidi w:val="0"/>
      <w:spacing w:before="0" w:after="0"/>
      <w:jc w:val="left"/>
    </w:pPr>
    <w:rPr>
      <w:rFonts w:ascii="Liberation Serif" w:hAnsi="Liberation Serif" w:eastAsia="Liberation Serif" w:cs="Liberation Serif"/>
      <w:color w:val="auto"/>
      <w:kern w:val="0"/>
      <w:sz w:val="24"/>
      <w:szCs w:val="24"/>
      <w:lang w:val="it-IT" w:eastAsia="zh-CN" w:bidi="hi-IN"/>
    </w:rPr>
  </w:style>
  <w:style w:type="paragraph" w:styleId="Titoloprincipale">
    <w:name w:val="Title"/>
    <w:basedOn w:val="Normal1"/>
    <w:next w:val="Corpodeltesto"/>
    <w:qFormat/>
    <w:pPr>
      <w:keepNext w:val="true"/>
      <w:spacing w:before="240" w:after="120"/>
    </w:pPr>
    <w:rPr>
      <w:rFonts w:ascii="Liberation Sans" w:hAnsi="Liberation Sans" w:eastAsia="Microsoft YaHei" w:cs="Lucida Sans"/>
      <w:sz w:val="28"/>
      <w:szCs w:val="28"/>
    </w:rPr>
  </w:style>
  <w:style w:type="paragraph" w:styleId="Caption">
    <w:name w:val="caption"/>
    <w:basedOn w:val="Normal1"/>
    <w:qFormat/>
    <w:pPr>
      <w:suppressLineNumbers/>
      <w:spacing w:before="120" w:after="120"/>
    </w:pPr>
    <w:rPr>
      <w:rFonts w:cs="Lucida Sans"/>
      <w:i/>
      <w:iCs/>
    </w:rPr>
  </w:style>
  <w:style w:type="paragraph" w:styleId="NormalWeb">
    <w:name w:val="Normal (Web)"/>
    <w:basedOn w:val="Normal1"/>
    <w:uiPriority w:val="99"/>
    <w:unhideWhenUsed/>
    <w:qFormat/>
    <w:rsid w:val="00552aee"/>
    <w:pPr>
      <w:suppressAutoHyphens w:val="false"/>
      <w:spacing w:beforeAutospacing="1" w:afterAutospacing="1"/>
    </w:pPr>
    <w:rPr>
      <w:rFonts w:ascii="Times New Roman" w:hAnsi="Times New Roman" w:eastAsia="Times New Roman" w:cs="Times New Roman"/>
      <w:kern w:val="0"/>
      <w:lang w:eastAsia="it-IT" w:bidi="ar-SA"/>
    </w:rPr>
  </w:style>
  <w:style w:type="paragraph" w:styleId="Tabellanormale1" w:customStyle="1">
    <w:name w:val="Tabella normale1"/>
    <w:qFormat/>
    <w:pPr>
      <w:widowControl/>
      <w:suppressAutoHyphens w:val="true"/>
      <w:bidi w:val="0"/>
      <w:spacing w:before="0" w:after="0"/>
      <w:jc w:val="left"/>
    </w:pPr>
    <w:rPr>
      <w:rFonts w:ascii="Times New Roman" w:hAnsi="Times New Roman" w:eastAsia="SimSun" w:cs="Arial"/>
      <w:color w:val="auto"/>
      <w:kern w:val="2"/>
      <w:sz w:val="20"/>
      <w:szCs w:val="20"/>
      <w:lang w:val="it-IT" w:eastAsia="it-IT" w:bidi="ar-SA"/>
    </w:rPr>
  </w:style>
  <w:style w:type="paragraph" w:styleId="Standard" w:customStyle="1">
    <w:name w:val="Standard"/>
    <w:qFormat/>
    <w:pPr>
      <w:widowControl w:val="false"/>
      <w:suppressAutoHyphens w:val="true"/>
      <w:bidi w:val="0"/>
      <w:spacing w:before="0" w:after="0"/>
      <w:jc w:val="left"/>
      <w:textAlignment w:val="baseline"/>
    </w:pPr>
    <w:rPr>
      <w:rFonts w:ascii="Times New Roman" w:hAnsi="Times New Roman" w:eastAsia="SimSun" w:cs="Arial"/>
      <w:color w:val="auto"/>
      <w:kern w:val="2"/>
      <w:sz w:val="24"/>
      <w:szCs w:val="24"/>
      <w:lang w:val="de-DE" w:eastAsia="zh-CN" w:bidi="hi-IN"/>
    </w:rPr>
  </w:style>
  <w:style w:type="paragraph" w:styleId="ListParagraph">
    <w:name w:val="List Paragraph"/>
    <w:basedOn w:val="Normal1"/>
    <w:qFormat/>
    <w:pPr>
      <w:spacing w:before="0" w:after="160"/>
      <w:ind w:left="720" w:hanging="0"/>
      <w:contextualSpacing/>
    </w:pPr>
    <w:rPr/>
  </w:style>
  <w:style w:type="paragraph" w:styleId="Sottotitolo">
    <w:name w:val="Subtitle"/>
    <w:basedOn w:val="Normal1"/>
    <w:next w:val="Normal1"/>
    <w:qFormat/>
    <w:pPr>
      <w:keepNext w:val="true"/>
      <w:keepLines/>
      <w:pageBreakBefore w:val="false"/>
      <w:spacing w:lineRule="auto" w:line="240" w:before="360" w:after="80"/>
    </w:pPr>
    <w:rPr>
      <w:rFonts w:ascii="Georgia" w:hAnsi="Georgia" w:eastAsia="Georgia" w:cs="Georgia"/>
      <w:i/>
      <w:color w:val="666666"/>
      <w:sz w:val="48"/>
      <w:szCs w:val="48"/>
    </w:rPr>
  </w:style>
  <w:style w:type="numbering" w:styleId="NoList" w:default="1">
    <w:name w:val="No List"/>
    <w:uiPriority w:val="99"/>
    <w:semiHidden/>
    <w:unhideWhenUsed/>
    <w:qFormat/>
  </w:style>
  <w:style w:type="table" w:default="1" w:styleId="TableNormal">
    <w:name w:val="Table Normal"/>
  </w:style>
  <w:style w:type="table" w:default="1" w:styleId="Tabellanormale">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customXml" Target="../customXml/item1.xml"/>
</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go:gDocsCustomXmlDataStorage xmlns:go="http://customooxmlschemas.google.com/" xmlns:r="http://schemas.openxmlformats.org/officeDocument/2006/relationships" uri="GoogleDocsCustomDataVersion2">
  <go:docsCustomData roundtripDataSignature="AMtx7mgx/BFJ7hS8elOzXJnpK8uE7Ee77A==">CgMxLjAaGgoBMBIVChMIB0IPCgZOdW5pdG8SBUFyaWFsGhoKATESFQoTCAdCDwoGTnVuaXRvEgVBcmlhbBoaCgEyEhUKEwgHQg8KBk51bml0bxIFQXJpYWwyCmlkLjMwajB6bGwyCWlkLmdqZGd4czIJaC4xZm9iOXRlOAByITFKbkVCRE00dE1CT2VTTUdIekwxdDJnemw2SklPbllnRw==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
  <TotalTime>0</TotalTime>
  <Application>LibreOffice/7.3.6.2$Windows_X86_64 LibreOffice_project/c28ca90fd6e1a19e189fc16c05f8f8924961e12e</Application>
  <AppVersion>15.0000</AppVersion>
  <Pages>52</Pages>
  <Words>18521</Words>
  <Characters>102948</Characters>
  <CharactersWithSpaces>121806</CharactersWithSpaces>
  <Paragraphs>629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2024-01-12T17:35:00Z</dcterms:created>
  <dc:creator>Michel Balatti</dc:creator>
  <dc:description/>
  <dc:language>it-IT</dc:language>
  <cp:lastModifiedBy/>
  <cp:revision>0</cp:revision>
  <dc:subject/>
  <dc:title/>
</cp:coreProperties>
</file>